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0EC8A" w14:textId="77777777" w:rsidR="00542308" w:rsidRPr="00542308" w:rsidRDefault="00542308" w:rsidP="00542308">
      <w:pPr>
        <w:spacing w:after="0" w:line="240" w:lineRule="auto"/>
        <w:rPr>
          <w:rFonts w:ascii="Times" w:hAnsi="Times"/>
          <w:sz w:val="24"/>
          <w:szCs w:val="24"/>
        </w:rPr>
      </w:pPr>
      <w:r w:rsidRPr="00542308">
        <w:rPr>
          <w:rFonts w:ascii="Times" w:hAnsi="Times"/>
          <w:sz w:val="24"/>
          <w:szCs w:val="24"/>
        </w:rPr>
        <w:t>Name: ___________________________________________________________________________________</w:t>
      </w:r>
    </w:p>
    <w:p w14:paraId="5C7F482B" w14:textId="77777777" w:rsidR="00542308" w:rsidRPr="00542308" w:rsidRDefault="00542308" w:rsidP="00542308">
      <w:pPr>
        <w:spacing w:after="0" w:line="240" w:lineRule="auto"/>
        <w:rPr>
          <w:rFonts w:ascii="Times" w:hAnsi="Times"/>
          <w:sz w:val="24"/>
          <w:szCs w:val="24"/>
        </w:rPr>
      </w:pPr>
    </w:p>
    <w:p w14:paraId="1A0071E4" w14:textId="77777777" w:rsidR="00542308" w:rsidRPr="00542308" w:rsidRDefault="00542308" w:rsidP="00542308">
      <w:pPr>
        <w:spacing w:after="0" w:line="240" w:lineRule="auto"/>
        <w:rPr>
          <w:rFonts w:ascii="Times" w:hAnsi="Times"/>
          <w:sz w:val="24"/>
          <w:szCs w:val="24"/>
        </w:rPr>
      </w:pPr>
      <w:r w:rsidRPr="00542308">
        <w:rPr>
          <w:rFonts w:ascii="Times" w:hAnsi="Times"/>
          <w:sz w:val="24"/>
          <w:szCs w:val="24"/>
        </w:rPr>
        <w:t xml:space="preserve">Edward R. Murrow High School </w:t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</w:r>
      <w:r w:rsidRPr="00542308">
        <w:rPr>
          <w:rFonts w:ascii="Times" w:hAnsi="Times"/>
          <w:sz w:val="24"/>
          <w:szCs w:val="24"/>
        </w:rPr>
        <w:tab/>
        <w:t>Social Studies Department</w:t>
      </w:r>
    </w:p>
    <w:p w14:paraId="1E1DEA42" w14:textId="31776B81" w:rsidR="00542308" w:rsidRPr="00542308" w:rsidRDefault="00542308" w:rsidP="00542308">
      <w:pPr>
        <w:spacing w:after="0" w:line="240" w:lineRule="auto"/>
        <w:rPr>
          <w:rFonts w:ascii="Times" w:hAnsi="Times"/>
          <w:sz w:val="24"/>
          <w:szCs w:val="24"/>
        </w:rPr>
      </w:pPr>
      <w:r w:rsidRPr="00542308">
        <w:rPr>
          <w:rFonts w:ascii="Times" w:hAnsi="Times"/>
          <w:sz w:val="24"/>
          <w:szCs w:val="24"/>
        </w:rPr>
        <w:t>Mr. B</w:t>
      </w:r>
      <w:r w:rsidR="00B6040A">
        <w:rPr>
          <w:rFonts w:ascii="Times" w:hAnsi="Times"/>
          <w:sz w:val="24"/>
          <w:szCs w:val="24"/>
        </w:rPr>
        <w:t>arge, Principal</w:t>
      </w:r>
      <w:r w:rsidR="00B6040A">
        <w:rPr>
          <w:rFonts w:ascii="Times" w:hAnsi="Times"/>
          <w:sz w:val="24"/>
          <w:szCs w:val="24"/>
        </w:rPr>
        <w:tab/>
      </w:r>
      <w:r w:rsidR="00B6040A">
        <w:rPr>
          <w:rFonts w:ascii="Times" w:hAnsi="Times"/>
          <w:sz w:val="24"/>
          <w:szCs w:val="24"/>
        </w:rPr>
        <w:tab/>
      </w:r>
      <w:r w:rsidR="00B6040A">
        <w:rPr>
          <w:rFonts w:ascii="Times" w:hAnsi="Times"/>
          <w:sz w:val="24"/>
          <w:szCs w:val="24"/>
        </w:rPr>
        <w:tab/>
      </w:r>
      <w:r w:rsidR="00B6040A">
        <w:rPr>
          <w:rFonts w:ascii="Times" w:hAnsi="Times"/>
          <w:sz w:val="24"/>
          <w:szCs w:val="24"/>
        </w:rPr>
        <w:tab/>
      </w:r>
      <w:r w:rsidR="00B6040A">
        <w:rPr>
          <w:rFonts w:ascii="Times" w:hAnsi="Times"/>
          <w:sz w:val="24"/>
          <w:szCs w:val="24"/>
        </w:rPr>
        <w:tab/>
      </w:r>
      <w:r w:rsidR="00B6040A">
        <w:rPr>
          <w:rFonts w:ascii="Times" w:hAnsi="Times"/>
          <w:sz w:val="24"/>
          <w:szCs w:val="24"/>
        </w:rPr>
        <w:tab/>
      </w:r>
      <w:r w:rsidR="00B6040A">
        <w:rPr>
          <w:rFonts w:ascii="Times" w:hAnsi="Times"/>
          <w:sz w:val="24"/>
          <w:szCs w:val="24"/>
        </w:rPr>
        <w:tab/>
      </w:r>
      <w:r w:rsidR="00B6040A">
        <w:rPr>
          <w:rFonts w:ascii="Times" w:hAnsi="Times"/>
          <w:sz w:val="24"/>
          <w:szCs w:val="24"/>
        </w:rPr>
        <w:tab/>
      </w:r>
      <w:r w:rsidR="00B6040A">
        <w:rPr>
          <w:rFonts w:ascii="Times" w:hAnsi="Times"/>
          <w:sz w:val="24"/>
          <w:szCs w:val="24"/>
        </w:rPr>
        <w:tab/>
        <w:t>Ms. Lento</w:t>
      </w:r>
      <w:r w:rsidRPr="00542308">
        <w:rPr>
          <w:rFonts w:ascii="Times" w:hAnsi="Times"/>
          <w:sz w:val="24"/>
          <w:szCs w:val="24"/>
        </w:rPr>
        <w:t xml:space="preserve"> and Ms. Rubin </w:t>
      </w:r>
    </w:p>
    <w:p w14:paraId="04A2480A" w14:textId="4A9347A5" w:rsidR="00BD1337" w:rsidRPr="00BD1337" w:rsidRDefault="00BD1337" w:rsidP="00BD1337">
      <w:pPr>
        <w:spacing w:after="0" w:line="240" w:lineRule="auto"/>
        <w:jc w:val="center"/>
        <w:rPr>
          <w:rFonts w:ascii="Georgia" w:hAnsi="Georgia" w:cs="Geeza Pro"/>
          <w:b/>
          <w:sz w:val="24"/>
          <w:szCs w:val="24"/>
          <w:u w:val="single"/>
        </w:rPr>
      </w:pPr>
      <w:r w:rsidRPr="00BD1337">
        <w:rPr>
          <w:rFonts w:ascii="Georgia" w:eastAsia="Calibri" w:hAnsi="Georgia" w:cs="Calibri"/>
          <w:b/>
          <w:sz w:val="24"/>
          <w:szCs w:val="24"/>
          <w:u w:val="single"/>
        </w:rPr>
        <w:t>T</w:t>
      </w:r>
      <w:r w:rsidRPr="00BD1337">
        <w:rPr>
          <w:rFonts w:ascii="Georgia" w:hAnsi="Georgia" w:cs="Geeza Pro"/>
          <w:b/>
          <w:sz w:val="24"/>
          <w:szCs w:val="24"/>
          <w:u w:val="single"/>
        </w:rPr>
        <w:t>.</w:t>
      </w:r>
      <w:r w:rsidRPr="00BD1337">
        <w:rPr>
          <w:rFonts w:ascii="Georgia" w:eastAsia="Calibri" w:hAnsi="Georgia" w:cs="Calibri"/>
          <w:b/>
          <w:sz w:val="24"/>
          <w:szCs w:val="24"/>
          <w:u w:val="single"/>
        </w:rPr>
        <w:t>E</w:t>
      </w:r>
      <w:r w:rsidRPr="00BD1337">
        <w:rPr>
          <w:rFonts w:ascii="Georgia" w:hAnsi="Georgia" w:cs="Geeza Pro"/>
          <w:b/>
          <w:sz w:val="24"/>
          <w:szCs w:val="24"/>
          <w:u w:val="single"/>
        </w:rPr>
        <w:t>.</w:t>
      </w:r>
      <w:r w:rsidRPr="00BD1337">
        <w:rPr>
          <w:rFonts w:ascii="Georgia" w:eastAsia="Calibri" w:hAnsi="Georgia" w:cs="Calibri"/>
          <w:b/>
          <w:sz w:val="24"/>
          <w:szCs w:val="24"/>
          <w:u w:val="single"/>
        </w:rPr>
        <w:t>A</w:t>
      </w:r>
      <w:r w:rsidRPr="00BD1337">
        <w:rPr>
          <w:rFonts w:ascii="Georgia" w:hAnsi="Georgia" w:cs="Geeza Pro"/>
          <w:b/>
          <w:sz w:val="24"/>
          <w:szCs w:val="24"/>
          <w:u w:val="single"/>
        </w:rPr>
        <w:t>.</w:t>
      </w:r>
      <w:r w:rsidRPr="00BD1337">
        <w:rPr>
          <w:rFonts w:ascii="Georgia" w:eastAsia="Calibri" w:hAnsi="Georgia" w:cs="Calibri"/>
          <w:b/>
          <w:sz w:val="24"/>
          <w:szCs w:val="24"/>
          <w:u w:val="single"/>
        </w:rPr>
        <w:t>L</w:t>
      </w:r>
      <w:r w:rsidRPr="00BD1337">
        <w:rPr>
          <w:rFonts w:ascii="Georgia" w:hAnsi="Georgia" w:cs="Geeza Pro"/>
          <w:b/>
          <w:sz w:val="24"/>
          <w:szCs w:val="24"/>
          <w:u w:val="single"/>
        </w:rPr>
        <w:t xml:space="preserve">. </w:t>
      </w:r>
      <w:r w:rsidRPr="00BD1337">
        <w:rPr>
          <w:rFonts w:ascii="Georgia" w:eastAsia="Calibri" w:hAnsi="Georgia" w:cs="Calibri"/>
          <w:b/>
          <w:sz w:val="24"/>
          <w:szCs w:val="24"/>
          <w:u w:val="single"/>
        </w:rPr>
        <w:t>Writing</w:t>
      </w:r>
    </w:p>
    <w:p w14:paraId="60B26898" w14:textId="77777777" w:rsidR="00BD1337" w:rsidRPr="00BD1337" w:rsidRDefault="00BD1337" w:rsidP="00BD1337">
      <w:pPr>
        <w:spacing w:after="0" w:line="240" w:lineRule="auto"/>
        <w:rPr>
          <w:rFonts w:ascii="Times" w:hAnsi="Times"/>
          <w:sz w:val="24"/>
          <w:szCs w:val="24"/>
        </w:rPr>
      </w:pPr>
      <w:r w:rsidRPr="00BD1337">
        <w:rPr>
          <w:rFonts w:ascii="Times" w:hAnsi="Times"/>
          <w:sz w:val="24"/>
          <w:szCs w:val="24"/>
        </w:rPr>
        <w:t>Directions: Based on our class discussion, handout, and notes, write a 7-10 sentence paragraph response using the TEAL format to the following question:</w:t>
      </w:r>
    </w:p>
    <w:p w14:paraId="0136EBFA" w14:textId="77777777" w:rsidR="000A444B" w:rsidRPr="00542308" w:rsidRDefault="000A444B" w:rsidP="00BD1337">
      <w:pPr>
        <w:spacing w:after="0" w:line="240" w:lineRule="auto"/>
        <w:rPr>
          <w:rFonts w:ascii="Times" w:hAnsi="Times"/>
          <w:sz w:val="24"/>
          <w:szCs w:val="24"/>
        </w:rPr>
      </w:pPr>
    </w:p>
    <w:p w14:paraId="1F73D0D1" w14:textId="77777777" w:rsidR="008C3631" w:rsidRPr="00542308" w:rsidRDefault="008C3631" w:rsidP="00BD1337">
      <w:pPr>
        <w:spacing w:after="0" w:line="240" w:lineRule="auto"/>
        <w:rPr>
          <w:rFonts w:ascii="Times" w:hAnsi="Times"/>
          <w:sz w:val="24"/>
          <w:szCs w:val="24"/>
          <w:u w:val="single"/>
        </w:rPr>
      </w:pPr>
      <w:r w:rsidRPr="00542308">
        <w:rPr>
          <w:rFonts w:ascii="Times" w:hAnsi="Times"/>
          <w:sz w:val="24"/>
          <w:szCs w:val="24"/>
          <w:u w:val="single"/>
        </w:rPr>
        <w:t xml:space="preserve">Theme: Human Rights </w:t>
      </w:r>
    </w:p>
    <w:p w14:paraId="67FCC391" w14:textId="77777777" w:rsidR="008C3631" w:rsidRPr="00542308" w:rsidRDefault="008C3631" w:rsidP="00BD1337">
      <w:pPr>
        <w:spacing w:after="0" w:line="240" w:lineRule="auto"/>
        <w:rPr>
          <w:rFonts w:ascii="Times" w:hAnsi="Times"/>
          <w:sz w:val="24"/>
          <w:szCs w:val="24"/>
        </w:rPr>
      </w:pPr>
      <w:r w:rsidRPr="00542308">
        <w:rPr>
          <w:rFonts w:ascii="Times" w:hAnsi="Times"/>
          <w:sz w:val="24"/>
          <w:szCs w:val="24"/>
        </w:rPr>
        <w:t xml:space="preserve">Throughout history, there have been many examples where groups of people have been denied their human rights. </w:t>
      </w:r>
    </w:p>
    <w:p w14:paraId="66E783F0" w14:textId="77777777" w:rsidR="008C3631" w:rsidRPr="00542308" w:rsidRDefault="008C3631" w:rsidP="00BD1337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</w:p>
    <w:p w14:paraId="1EC6EF41" w14:textId="77777777" w:rsidR="00542308" w:rsidRPr="00542308" w:rsidRDefault="008C3631" w:rsidP="00BD1337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  <w:r w:rsidRPr="00542308">
        <w:rPr>
          <w:rFonts w:ascii="Times" w:hAnsi="Times"/>
          <w:b/>
          <w:sz w:val="24"/>
          <w:szCs w:val="24"/>
          <w:u w:val="single"/>
        </w:rPr>
        <w:t xml:space="preserve">Task: </w:t>
      </w:r>
    </w:p>
    <w:p w14:paraId="42D773C2" w14:textId="205A1B43" w:rsidR="008C3631" w:rsidRPr="00542308" w:rsidRDefault="008C3631" w:rsidP="00BD1337">
      <w:pPr>
        <w:spacing w:after="0" w:line="240" w:lineRule="auto"/>
        <w:rPr>
          <w:rFonts w:ascii="Times" w:hAnsi="Times"/>
          <w:sz w:val="24"/>
          <w:szCs w:val="24"/>
        </w:rPr>
      </w:pPr>
      <w:r w:rsidRPr="00542308">
        <w:rPr>
          <w:rFonts w:ascii="Times" w:hAnsi="Times"/>
          <w:sz w:val="24"/>
          <w:szCs w:val="24"/>
        </w:rPr>
        <w:t xml:space="preserve">Select ONE example from Nazi Germany where human rights have been denied to a group(s) of people and: </w:t>
      </w:r>
    </w:p>
    <w:p w14:paraId="5E80A1B5" w14:textId="28E62B93" w:rsidR="008C3631" w:rsidRPr="00542308" w:rsidRDefault="008C3631" w:rsidP="00BD1337">
      <w:pPr>
        <w:spacing w:after="0" w:line="240" w:lineRule="auto"/>
        <w:rPr>
          <w:rFonts w:ascii="Times" w:hAnsi="Times"/>
          <w:sz w:val="24"/>
          <w:szCs w:val="24"/>
        </w:rPr>
      </w:pPr>
      <w:r w:rsidRPr="00542308">
        <w:rPr>
          <w:rFonts w:ascii="Times" w:hAnsi="Times"/>
          <w:sz w:val="24"/>
          <w:szCs w:val="24"/>
        </w:rPr>
        <w:t>• Explain the historical c</w:t>
      </w:r>
      <w:r w:rsidR="00AA5E22">
        <w:rPr>
          <w:rFonts w:ascii="Times" w:hAnsi="Times"/>
          <w:sz w:val="24"/>
          <w:szCs w:val="24"/>
        </w:rPr>
        <w:t>ontext</w:t>
      </w:r>
      <w:bookmarkStart w:id="0" w:name="_GoBack"/>
      <w:bookmarkEnd w:id="0"/>
      <w:r w:rsidRPr="00542308">
        <w:rPr>
          <w:rFonts w:ascii="Times" w:hAnsi="Times"/>
          <w:sz w:val="24"/>
          <w:szCs w:val="24"/>
        </w:rPr>
        <w:t xml:space="preserve"> that led to the denial of human rights</w:t>
      </w:r>
    </w:p>
    <w:p w14:paraId="07C87A7E" w14:textId="77777777" w:rsidR="008C3631" w:rsidRPr="00542308" w:rsidRDefault="008C3631" w:rsidP="00BD1337">
      <w:pPr>
        <w:spacing w:after="0" w:line="240" w:lineRule="auto"/>
        <w:rPr>
          <w:rFonts w:ascii="Times" w:hAnsi="Times"/>
          <w:sz w:val="24"/>
          <w:szCs w:val="24"/>
        </w:rPr>
      </w:pPr>
      <w:r w:rsidRPr="00542308">
        <w:rPr>
          <w:rFonts w:ascii="Times" w:hAnsi="Times"/>
          <w:sz w:val="24"/>
          <w:szCs w:val="24"/>
        </w:rPr>
        <w:t>• Describe how the human rights of that group were denied</w:t>
      </w:r>
    </w:p>
    <w:p w14:paraId="636FBA11" w14:textId="77777777" w:rsidR="002D653E" w:rsidRDefault="002D653E" w:rsidP="00BD1337">
      <w:pPr>
        <w:spacing w:after="0" w:line="240" w:lineRule="auto"/>
        <w:jc w:val="center"/>
        <w:rPr>
          <w:rFonts w:ascii="Times" w:hAnsi="Times" w:cs="Arial"/>
          <w:u w:val="single"/>
        </w:rPr>
      </w:pPr>
    </w:p>
    <w:p w14:paraId="24CCE4BC" w14:textId="0F1C0EE4" w:rsidR="002D653E" w:rsidRPr="00BB12F2" w:rsidRDefault="002D653E" w:rsidP="00BD1337">
      <w:pPr>
        <w:spacing w:after="0" w:line="240" w:lineRule="auto"/>
        <w:jc w:val="center"/>
        <w:rPr>
          <w:rFonts w:ascii="Times" w:hAnsi="Times" w:cs="Arial"/>
        </w:rPr>
      </w:pPr>
      <w:r w:rsidRPr="00B25F8A">
        <w:rPr>
          <w:rFonts w:ascii="Times" w:hAnsi="Times" w:cs="Arial"/>
          <w:u w:val="single"/>
        </w:rPr>
        <w:t>Note:</w:t>
      </w:r>
      <w:r w:rsidRPr="00B25F8A">
        <w:rPr>
          <w:rFonts w:ascii="Times" w:hAnsi="Times" w:cs="Arial"/>
        </w:rPr>
        <w:t xml:space="preserve"> For this essay, EVERYBODY WILL CHOOSE </w:t>
      </w:r>
      <w:r>
        <w:rPr>
          <w:rFonts w:ascii="Times" w:hAnsi="Times" w:cs="Arial"/>
        </w:rPr>
        <w:t>THE HOLOCAUST</w:t>
      </w:r>
    </w:p>
    <w:p w14:paraId="310FF02B" w14:textId="77777777" w:rsidR="00A3591D" w:rsidRPr="00542308" w:rsidRDefault="00A3591D" w:rsidP="00542308">
      <w:pPr>
        <w:spacing w:after="0" w:line="240" w:lineRule="auto"/>
        <w:rPr>
          <w:rFonts w:ascii="Times" w:hAnsi="Times"/>
          <w:sz w:val="24"/>
          <w:szCs w:val="24"/>
        </w:rPr>
      </w:pPr>
    </w:p>
    <w:p w14:paraId="4E0D6995" w14:textId="77777777" w:rsidR="00805D71" w:rsidRPr="00F852C5" w:rsidRDefault="00805D71" w:rsidP="00805D71">
      <w:pPr>
        <w:spacing w:after="0" w:line="360" w:lineRule="auto"/>
        <w:rPr>
          <w:rFonts w:ascii="Times" w:hAnsi="Times"/>
          <w:b/>
          <w:u w:val="single"/>
        </w:rPr>
      </w:pPr>
      <w:r w:rsidRPr="00F852C5">
        <w:rPr>
          <w:rFonts w:ascii="Times" w:hAnsi="Times"/>
          <w:u w:val="single"/>
        </w:rPr>
        <w:t>T.E.A.L Response:</w:t>
      </w:r>
      <w:r w:rsidRPr="00F852C5">
        <w:rPr>
          <w:rFonts w:ascii="Times" w:hAnsi="Times"/>
          <w:b/>
          <w:u w:val="single"/>
        </w:rPr>
        <w:t xml:space="preserve"> </w:t>
      </w:r>
    </w:p>
    <w:p w14:paraId="5E1EE0C4" w14:textId="77777777" w:rsidR="00805D71" w:rsidRPr="00F852C5" w:rsidRDefault="00805D71" w:rsidP="00805D71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61A1AE05" w14:textId="77777777" w:rsidR="00805D71" w:rsidRPr="00F852C5" w:rsidRDefault="00805D71" w:rsidP="00805D71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129DE876" w14:textId="77777777" w:rsidR="00805D71" w:rsidRPr="00F852C5" w:rsidRDefault="00805D71" w:rsidP="00805D71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4EEBA6E5" w14:textId="77777777" w:rsidR="00805D71" w:rsidRPr="00865C10" w:rsidRDefault="00805D71" w:rsidP="00805D71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416E8997" w14:textId="77777777" w:rsidR="00805D71" w:rsidRPr="00F852C5" w:rsidRDefault="00805D71" w:rsidP="00805D71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48A13CFF" w14:textId="77777777" w:rsidR="00805D71" w:rsidRPr="00F852C5" w:rsidRDefault="00805D71" w:rsidP="00805D71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6CADE5FD" w14:textId="77777777" w:rsidR="00805D71" w:rsidRPr="00F852C5" w:rsidRDefault="00805D71" w:rsidP="00805D71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p w14:paraId="665D1591" w14:textId="77777777" w:rsidR="00805D71" w:rsidRPr="00865C10" w:rsidRDefault="00805D71" w:rsidP="00805D71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773091D4" w14:textId="77777777" w:rsidR="00EE3257" w:rsidRPr="00F852C5" w:rsidRDefault="00805D71" w:rsidP="00EE3257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  <w:r w:rsidR="00EE3257" w:rsidRPr="00F852C5">
        <w:rPr>
          <w:rFonts w:ascii="Times" w:hAnsi="Times"/>
          <w:u w:val="single"/>
        </w:rPr>
        <w:tab/>
      </w:r>
    </w:p>
    <w:p w14:paraId="739856B6" w14:textId="27D9189D" w:rsidR="00805D71" w:rsidRPr="00F852C5" w:rsidRDefault="00805D71" w:rsidP="00805D71">
      <w:pPr>
        <w:spacing w:after="0" w:line="360" w:lineRule="auto"/>
        <w:rPr>
          <w:rFonts w:ascii="Times" w:hAnsi="Times"/>
          <w:u w:val="single"/>
        </w:rPr>
      </w:pP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  <w:r w:rsidRPr="00F852C5">
        <w:rPr>
          <w:rFonts w:ascii="Times" w:hAnsi="Times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49"/>
        <w:gridCol w:w="2143"/>
        <w:gridCol w:w="2145"/>
        <w:gridCol w:w="2156"/>
      </w:tblGrid>
      <w:tr w:rsidR="0060380E" w14:paraId="35C3CDE4" w14:textId="77777777" w:rsidTr="005119E8">
        <w:tc>
          <w:tcPr>
            <w:tcW w:w="2197" w:type="dxa"/>
          </w:tcPr>
          <w:p w14:paraId="72D6FB13" w14:textId="77777777" w:rsidR="0060380E" w:rsidRDefault="0060380E" w:rsidP="005119E8">
            <w:pPr>
              <w:rPr>
                <w:rFonts w:ascii="Times" w:hAnsi="Times"/>
              </w:rPr>
            </w:pPr>
          </w:p>
        </w:tc>
        <w:tc>
          <w:tcPr>
            <w:tcW w:w="2149" w:type="dxa"/>
          </w:tcPr>
          <w:p w14:paraId="3C6B0303" w14:textId="77777777" w:rsidR="0060380E" w:rsidRPr="00F0119F" w:rsidRDefault="0060380E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Highly Effective</w:t>
            </w:r>
          </w:p>
          <w:p w14:paraId="705F4E59" w14:textId="77777777" w:rsidR="0060380E" w:rsidRPr="00F0119F" w:rsidRDefault="0060380E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3</w:t>
            </w:r>
          </w:p>
        </w:tc>
        <w:tc>
          <w:tcPr>
            <w:tcW w:w="2143" w:type="dxa"/>
          </w:tcPr>
          <w:p w14:paraId="134D9862" w14:textId="77777777" w:rsidR="0060380E" w:rsidRPr="00F0119F" w:rsidRDefault="0060380E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Effective</w:t>
            </w:r>
          </w:p>
          <w:p w14:paraId="22DB9862" w14:textId="77777777" w:rsidR="0060380E" w:rsidRPr="00F0119F" w:rsidRDefault="0060380E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2</w:t>
            </w:r>
          </w:p>
        </w:tc>
        <w:tc>
          <w:tcPr>
            <w:tcW w:w="2145" w:type="dxa"/>
          </w:tcPr>
          <w:p w14:paraId="5D71A497" w14:textId="77777777" w:rsidR="0060380E" w:rsidRPr="00F0119F" w:rsidRDefault="0060380E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Developing</w:t>
            </w:r>
          </w:p>
          <w:p w14:paraId="6BC42F83" w14:textId="77777777" w:rsidR="0060380E" w:rsidRPr="00F0119F" w:rsidRDefault="0060380E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1</w:t>
            </w:r>
          </w:p>
        </w:tc>
        <w:tc>
          <w:tcPr>
            <w:tcW w:w="2156" w:type="dxa"/>
          </w:tcPr>
          <w:p w14:paraId="605F9BB1" w14:textId="77777777" w:rsidR="0060380E" w:rsidRPr="00F0119F" w:rsidRDefault="0060380E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Ineffective</w:t>
            </w:r>
          </w:p>
          <w:p w14:paraId="4EE4ACBE" w14:textId="77777777" w:rsidR="0060380E" w:rsidRPr="00F0119F" w:rsidRDefault="0060380E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0</w:t>
            </w:r>
          </w:p>
        </w:tc>
      </w:tr>
      <w:tr w:rsidR="0060380E" w14:paraId="338D707B" w14:textId="77777777" w:rsidTr="005119E8">
        <w:tc>
          <w:tcPr>
            <w:tcW w:w="2197" w:type="dxa"/>
          </w:tcPr>
          <w:p w14:paraId="33BE67A4" w14:textId="77777777" w:rsidR="0060380E" w:rsidRPr="00F0119F" w:rsidRDefault="0060380E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Topic Sentence</w:t>
            </w:r>
          </w:p>
        </w:tc>
        <w:tc>
          <w:tcPr>
            <w:tcW w:w="2149" w:type="dxa"/>
          </w:tcPr>
          <w:p w14:paraId="2A9AC0D1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Interesting, original topic sentence, reflecting thought and insight; focused on one interesting main idea</w:t>
            </w:r>
          </w:p>
        </w:tc>
        <w:tc>
          <w:tcPr>
            <w:tcW w:w="2143" w:type="dxa"/>
          </w:tcPr>
          <w:p w14:paraId="0DE3DB49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Clearly stated topic sentence presents one main idea</w:t>
            </w:r>
          </w:p>
        </w:tc>
        <w:tc>
          <w:tcPr>
            <w:tcW w:w="2145" w:type="dxa"/>
          </w:tcPr>
          <w:p w14:paraId="79602C53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Acceptable topic sentence presents one idea</w:t>
            </w:r>
          </w:p>
        </w:tc>
        <w:tc>
          <w:tcPr>
            <w:tcW w:w="2156" w:type="dxa"/>
          </w:tcPr>
          <w:p w14:paraId="79915DD1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Missing, invalid or inappropriate topic sentence</w:t>
            </w:r>
          </w:p>
          <w:p w14:paraId="58C909E5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Main idea is missing</w:t>
            </w:r>
          </w:p>
        </w:tc>
      </w:tr>
      <w:tr w:rsidR="0060380E" w14:paraId="164DF9F5" w14:textId="77777777" w:rsidTr="005119E8">
        <w:tc>
          <w:tcPr>
            <w:tcW w:w="2197" w:type="dxa"/>
          </w:tcPr>
          <w:p w14:paraId="5420F3CD" w14:textId="77777777" w:rsidR="0060380E" w:rsidRPr="00F0119F" w:rsidRDefault="0060380E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Example/Evidence</w:t>
            </w:r>
          </w:p>
        </w:tc>
        <w:tc>
          <w:tcPr>
            <w:tcW w:w="2149" w:type="dxa"/>
          </w:tcPr>
          <w:p w14:paraId="0F35E681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Interesting, concrete and descriptive example with explanations that relate to the topic</w:t>
            </w:r>
          </w:p>
        </w:tc>
        <w:tc>
          <w:tcPr>
            <w:tcW w:w="2143" w:type="dxa"/>
          </w:tcPr>
          <w:p w14:paraId="21D88CFA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Example relates to the topic and some explanation is included</w:t>
            </w:r>
          </w:p>
        </w:tc>
        <w:tc>
          <w:tcPr>
            <w:tcW w:w="2145" w:type="dxa"/>
          </w:tcPr>
          <w:p w14:paraId="0BA50972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Sufficient example that relates to the topic</w:t>
            </w:r>
          </w:p>
        </w:tc>
        <w:tc>
          <w:tcPr>
            <w:tcW w:w="2156" w:type="dxa"/>
          </w:tcPr>
          <w:p w14:paraId="55681DD9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Insufficient, vague, or undeveloped example</w:t>
            </w:r>
          </w:p>
        </w:tc>
      </w:tr>
      <w:tr w:rsidR="0060380E" w14:paraId="61CD8DE1" w14:textId="77777777" w:rsidTr="005119E8">
        <w:tc>
          <w:tcPr>
            <w:tcW w:w="2197" w:type="dxa"/>
          </w:tcPr>
          <w:p w14:paraId="487AE39A" w14:textId="77777777" w:rsidR="0060380E" w:rsidRPr="00F0119F" w:rsidRDefault="0060380E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Analysis</w:t>
            </w:r>
          </w:p>
        </w:tc>
        <w:tc>
          <w:tcPr>
            <w:tcW w:w="2149" w:type="dxa"/>
          </w:tcPr>
          <w:p w14:paraId="2D7A5C3E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Thoughtful, logical progression of ideas includes a strong analysis that relates to topic sentence</w:t>
            </w:r>
          </w:p>
        </w:tc>
        <w:tc>
          <w:tcPr>
            <w:tcW w:w="2143" w:type="dxa"/>
          </w:tcPr>
          <w:p w14:paraId="4A31936F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Clear, logical progression of ideas. Includes an adequate analysis that relates to topic sentence. </w:t>
            </w:r>
          </w:p>
        </w:tc>
        <w:tc>
          <w:tcPr>
            <w:tcW w:w="2145" w:type="dxa"/>
          </w:tcPr>
          <w:p w14:paraId="6AF1EC27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Sufficient progression of ideas. Includes a weak analysis that relates to topic sentence </w:t>
            </w:r>
          </w:p>
        </w:tc>
        <w:tc>
          <w:tcPr>
            <w:tcW w:w="2156" w:type="dxa"/>
          </w:tcPr>
          <w:p w14:paraId="5DFD8469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Paragraph does not include an analysis that relates to topic sentence</w:t>
            </w:r>
          </w:p>
        </w:tc>
      </w:tr>
      <w:tr w:rsidR="0060380E" w14:paraId="392549E3" w14:textId="77777777" w:rsidTr="005119E8">
        <w:tc>
          <w:tcPr>
            <w:tcW w:w="2197" w:type="dxa"/>
          </w:tcPr>
          <w:p w14:paraId="25C8D37F" w14:textId="77777777" w:rsidR="0060380E" w:rsidRPr="00F0119F" w:rsidRDefault="0060380E" w:rsidP="005119E8">
            <w:pPr>
              <w:jc w:val="center"/>
              <w:rPr>
                <w:rFonts w:ascii="Times" w:hAnsi="Times"/>
                <w:b/>
              </w:rPr>
            </w:pPr>
            <w:r w:rsidRPr="00F0119F">
              <w:rPr>
                <w:rFonts w:ascii="Times" w:hAnsi="Times"/>
                <w:b/>
              </w:rPr>
              <w:t>Link</w:t>
            </w:r>
          </w:p>
        </w:tc>
        <w:tc>
          <w:tcPr>
            <w:tcW w:w="2149" w:type="dxa"/>
          </w:tcPr>
          <w:p w14:paraId="2466720D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Wraps up main idea with a strong link, summary or closing</w:t>
            </w:r>
          </w:p>
        </w:tc>
        <w:tc>
          <w:tcPr>
            <w:tcW w:w="2143" w:type="dxa"/>
          </w:tcPr>
          <w:p w14:paraId="09321812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Wraps up main idea with an adequate link, summary or closing </w:t>
            </w:r>
          </w:p>
        </w:tc>
        <w:tc>
          <w:tcPr>
            <w:tcW w:w="2145" w:type="dxa"/>
          </w:tcPr>
          <w:p w14:paraId="61D2189E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Wraps up main idea with weak link, summary or closing </w:t>
            </w:r>
          </w:p>
        </w:tc>
        <w:tc>
          <w:tcPr>
            <w:tcW w:w="2156" w:type="dxa"/>
          </w:tcPr>
          <w:p w14:paraId="54075A6F" w14:textId="77777777" w:rsidR="0060380E" w:rsidRDefault="0060380E" w:rsidP="005119E8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Inappropriate tone; awkward, unclear or incomplete sentence </w:t>
            </w:r>
          </w:p>
        </w:tc>
      </w:tr>
    </w:tbl>
    <w:p w14:paraId="74A409AF" w14:textId="77777777" w:rsidR="001404A4" w:rsidRDefault="00E90121" w:rsidP="00E90121">
      <w:pPr>
        <w:rPr>
          <w:rFonts w:ascii="Times" w:hAnsi="Times"/>
          <w:sz w:val="24"/>
          <w:szCs w:val="24"/>
        </w:rPr>
      </w:pP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  <w:r w:rsidRPr="00FA696E">
        <w:rPr>
          <w:rFonts w:ascii="Times" w:hAnsi="Times"/>
          <w:sz w:val="24"/>
          <w:szCs w:val="24"/>
        </w:rPr>
        <w:tab/>
      </w:r>
    </w:p>
    <w:p w14:paraId="5B384CFB" w14:textId="43F04C18" w:rsidR="00E90121" w:rsidRPr="00FA696E" w:rsidRDefault="00E90121" w:rsidP="00752653">
      <w:pPr>
        <w:ind w:left="7920" w:firstLine="720"/>
        <w:rPr>
          <w:rFonts w:ascii="Times" w:hAnsi="Times"/>
          <w:sz w:val="24"/>
          <w:szCs w:val="24"/>
        </w:rPr>
      </w:pPr>
      <w:r w:rsidRPr="00FA696E">
        <w:rPr>
          <w:rFonts w:ascii="Times" w:hAnsi="Times"/>
          <w:sz w:val="24"/>
          <w:szCs w:val="24"/>
        </w:rPr>
        <w:t>__________/12</w:t>
      </w:r>
    </w:p>
    <w:p w14:paraId="19EE0FBA" w14:textId="77777777" w:rsidR="00E90121" w:rsidRPr="00315A3B" w:rsidRDefault="00E90121" w:rsidP="00E90121">
      <w:pPr>
        <w:spacing w:line="360" w:lineRule="auto"/>
        <w:rPr>
          <w:rFonts w:ascii="Times" w:hAnsi="Times"/>
          <w:sz w:val="24"/>
          <w:szCs w:val="24"/>
          <w:u w:val="single"/>
        </w:rPr>
      </w:pPr>
      <w:r w:rsidRPr="00FA696E">
        <w:rPr>
          <w:rFonts w:ascii="Times" w:hAnsi="Times"/>
          <w:sz w:val="24"/>
          <w:szCs w:val="24"/>
        </w:rPr>
        <w:t>Next Steps:</w:t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 w:rsidRPr="00FA696E">
        <w:rPr>
          <w:rFonts w:ascii="Times" w:hAnsi="Times"/>
          <w:sz w:val="24"/>
          <w:szCs w:val="24"/>
          <w:u w:val="single"/>
        </w:rPr>
        <w:tab/>
      </w:r>
      <w:r>
        <w:rPr>
          <w:rFonts w:ascii="Times" w:hAnsi="Times"/>
          <w:sz w:val="24"/>
          <w:szCs w:val="24"/>
          <w:u w:val="single"/>
        </w:rPr>
        <w:tab/>
      </w:r>
    </w:p>
    <w:p w14:paraId="48E1DD72" w14:textId="77777777" w:rsidR="0060380E" w:rsidRDefault="0060380E" w:rsidP="0060380E">
      <w:r w:rsidRPr="00914339">
        <w:rPr>
          <w:noProof/>
        </w:rPr>
        <w:drawing>
          <wp:anchor distT="0" distB="0" distL="114300" distR="114300" simplePos="0" relativeHeight="251660288" behindDoc="0" locked="0" layoutInCell="1" allowOverlap="1" wp14:anchorId="7CF7C221" wp14:editId="47DF5629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335655" cy="3549015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4" t="17118" r="28146" b="8279"/>
                    <a:stretch/>
                  </pic:blipFill>
                  <pic:spPr bwMode="auto">
                    <a:xfrm>
                      <a:off x="0" y="0"/>
                      <a:ext cx="3335655" cy="35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92B85" w14:textId="77777777" w:rsidR="0060380E" w:rsidRDefault="0060380E" w:rsidP="0060380E"/>
    <w:p w14:paraId="41073D45" w14:textId="77777777" w:rsidR="0060380E" w:rsidRPr="0060380E" w:rsidRDefault="0060380E" w:rsidP="0060380E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</w:p>
    <w:p w14:paraId="4DC6637F" w14:textId="77777777" w:rsidR="0060380E" w:rsidRPr="0060380E" w:rsidRDefault="0060380E" w:rsidP="0060380E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  <w:r w:rsidRPr="0060380E">
        <w:rPr>
          <w:rFonts w:ascii="Times" w:hAnsi="Times"/>
          <w:b/>
          <w:sz w:val="24"/>
          <w:szCs w:val="24"/>
          <w:u w:val="single"/>
        </w:rPr>
        <w:t xml:space="preserve"> </w:t>
      </w:r>
    </w:p>
    <w:p w14:paraId="4EE3DA66" w14:textId="0C3E52A2" w:rsidR="0060380E" w:rsidRPr="0060380E" w:rsidRDefault="0060380E" w:rsidP="0060380E">
      <w:pPr>
        <w:spacing w:after="0" w:line="240" w:lineRule="auto"/>
        <w:rPr>
          <w:rFonts w:ascii="Times" w:hAnsi="Times"/>
          <w:b/>
          <w:sz w:val="24"/>
          <w:szCs w:val="24"/>
        </w:rPr>
      </w:pPr>
      <w:r w:rsidRPr="0060380E">
        <w:rPr>
          <w:rFonts w:ascii="Times" w:hAnsi="Time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15EED5" wp14:editId="4DF4C29B">
                <wp:simplePos x="0" y="0"/>
                <wp:positionH relativeFrom="column">
                  <wp:posOffset>-87630</wp:posOffset>
                </wp:positionH>
                <wp:positionV relativeFrom="paragraph">
                  <wp:posOffset>120015</wp:posOffset>
                </wp:positionV>
                <wp:extent cx="677917" cy="315310"/>
                <wp:effectExtent l="0" t="0" r="3365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" cy="31531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3FDD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0E653AE1" id="Oval 1" o:spid="_x0000_s1026" style="position:absolute;margin-left:-6.9pt;margin-top:9.45pt;width:53.4pt;height:24.8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" fillcolor="white [3201]" strokecolor="#73fdd6" strokeweight="2pt"/>
            </w:pict>
          </mc:Fallback>
        </mc:AlternateContent>
      </w:r>
    </w:p>
    <w:p w14:paraId="163E5E0A" w14:textId="77777777" w:rsidR="0060380E" w:rsidRPr="0060380E" w:rsidRDefault="0060380E" w:rsidP="0060380E">
      <w:pPr>
        <w:spacing w:after="0" w:line="240" w:lineRule="auto"/>
        <w:rPr>
          <w:rFonts w:ascii="Times" w:hAnsi="Times"/>
          <w:sz w:val="24"/>
          <w:szCs w:val="24"/>
        </w:rPr>
      </w:pPr>
      <w:r w:rsidRPr="0060380E">
        <w:rPr>
          <w:rFonts w:ascii="Times" w:hAnsi="Times"/>
          <w:sz w:val="24"/>
          <w:szCs w:val="24"/>
        </w:rPr>
        <w:t>CIRCLE</w:t>
      </w:r>
    </w:p>
    <w:p w14:paraId="71AA5715" w14:textId="77777777" w:rsidR="0060380E" w:rsidRPr="0060380E" w:rsidRDefault="0060380E" w:rsidP="0060380E">
      <w:pPr>
        <w:spacing w:after="0" w:line="240" w:lineRule="auto"/>
        <w:rPr>
          <w:rFonts w:ascii="Times" w:hAnsi="Times"/>
          <w:sz w:val="24"/>
          <w:szCs w:val="24"/>
        </w:rPr>
      </w:pPr>
    </w:p>
    <w:p w14:paraId="2EDBBC56" w14:textId="77777777" w:rsidR="0060380E" w:rsidRPr="0060380E" w:rsidRDefault="0060380E" w:rsidP="0060380E">
      <w:pPr>
        <w:spacing w:after="0" w:line="240" w:lineRule="auto"/>
        <w:rPr>
          <w:rFonts w:ascii="Times" w:hAnsi="Times"/>
          <w:sz w:val="24"/>
          <w:szCs w:val="24"/>
        </w:rPr>
      </w:pPr>
    </w:p>
    <w:p w14:paraId="3ED504E3" w14:textId="77777777" w:rsidR="0060380E" w:rsidRPr="0060380E" w:rsidRDefault="0060380E" w:rsidP="0060380E">
      <w:pPr>
        <w:spacing w:after="0" w:line="240" w:lineRule="auto"/>
        <w:rPr>
          <w:rFonts w:ascii="Times" w:hAnsi="Times"/>
          <w:sz w:val="24"/>
          <w:szCs w:val="24"/>
          <w:u w:val="single"/>
        </w:rPr>
      </w:pPr>
    </w:p>
    <w:p w14:paraId="0D29438C" w14:textId="77777777" w:rsidR="0060380E" w:rsidRPr="0060380E" w:rsidRDefault="0060380E" w:rsidP="0060380E">
      <w:pPr>
        <w:spacing w:after="0" w:line="240" w:lineRule="auto"/>
        <w:rPr>
          <w:rFonts w:ascii="Times" w:hAnsi="Times"/>
          <w:sz w:val="24"/>
          <w:szCs w:val="24"/>
          <w:u w:val="single"/>
        </w:rPr>
      </w:pPr>
      <w:r w:rsidRPr="0060380E">
        <w:rPr>
          <w:rFonts w:ascii="Times" w:hAnsi="Times"/>
          <w:sz w:val="24"/>
          <w:szCs w:val="24"/>
          <w:u w:val="single"/>
        </w:rPr>
        <w:t>UNDERLINE</w:t>
      </w:r>
    </w:p>
    <w:p w14:paraId="0311057D" w14:textId="77777777" w:rsidR="0060380E" w:rsidRPr="0060380E" w:rsidRDefault="0060380E" w:rsidP="0060380E">
      <w:pPr>
        <w:spacing w:after="0" w:line="240" w:lineRule="auto"/>
        <w:rPr>
          <w:rFonts w:ascii="Times" w:hAnsi="Times"/>
          <w:sz w:val="24"/>
          <w:szCs w:val="24"/>
        </w:rPr>
      </w:pPr>
    </w:p>
    <w:p w14:paraId="3F0C45A8" w14:textId="77777777" w:rsidR="0060380E" w:rsidRPr="0060380E" w:rsidRDefault="0060380E" w:rsidP="0060380E">
      <w:pPr>
        <w:spacing w:after="0" w:line="240" w:lineRule="auto"/>
        <w:rPr>
          <w:rFonts w:ascii="Times" w:hAnsi="Times"/>
          <w:sz w:val="24"/>
          <w:szCs w:val="24"/>
        </w:rPr>
      </w:pPr>
    </w:p>
    <w:p w14:paraId="54D90F2E" w14:textId="77777777" w:rsidR="0060380E" w:rsidRPr="0060380E" w:rsidRDefault="0060380E" w:rsidP="0060380E">
      <w:pPr>
        <w:spacing w:after="0" w:line="240" w:lineRule="auto"/>
        <w:rPr>
          <w:rFonts w:ascii="Times" w:hAnsi="Times"/>
          <w:sz w:val="24"/>
          <w:szCs w:val="24"/>
        </w:rPr>
      </w:pPr>
    </w:p>
    <w:p w14:paraId="26283DB1" w14:textId="77777777" w:rsidR="0060380E" w:rsidRPr="0060380E" w:rsidRDefault="0060380E" w:rsidP="0060380E">
      <w:pPr>
        <w:spacing w:after="0" w:line="240" w:lineRule="auto"/>
        <w:rPr>
          <w:rFonts w:ascii="Times" w:hAnsi="Times"/>
          <w:sz w:val="24"/>
          <w:szCs w:val="24"/>
        </w:rPr>
      </w:pPr>
      <w:r w:rsidRPr="0060380E">
        <w:rPr>
          <w:rFonts w:ascii="Times" w:hAnsi="Times"/>
          <w:sz w:val="24"/>
          <w:szCs w:val="24"/>
          <w:highlight w:val="lightGray"/>
        </w:rPr>
        <w:t>HIGHLIGHT</w:t>
      </w:r>
    </w:p>
    <w:p w14:paraId="70D36AF1" w14:textId="77777777" w:rsidR="0060380E" w:rsidRPr="0060380E" w:rsidRDefault="0060380E" w:rsidP="0060380E">
      <w:pPr>
        <w:spacing w:after="0" w:line="240" w:lineRule="auto"/>
        <w:rPr>
          <w:rFonts w:ascii="Times" w:hAnsi="Times"/>
          <w:sz w:val="24"/>
          <w:szCs w:val="24"/>
        </w:rPr>
      </w:pPr>
    </w:p>
    <w:p w14:paraId="79BA8FDD" w14:textId="77777777" w:rsidR="0060380E" w:rsidRPr="0060380E" w:rsidRDefault="0060380E" w:rsidP="0060380E">
      <w:pPr>
        <w:spacing w:after="0" w:line="240" w:lineRule="auto"/>
        <w:rPr>
          <w:rFonts w:ascii="Times" w:hAnsi="Times"/>
          <w:sz w:val="24"/>
          <w:szCs w:val="24"/>
        </w:rPr>
      </w:pPr>
    </w:p>
    <w:p w14:paraId="052E1C48" w14:textId="41DA8AAA" w:rsidR="0060380E" w:rsidRPr="0060380E" w:rsidRDefault="0060380E" w:rsidP="0060380E">
      <w:pPr>
        <w:spacing w:after="0" w:line="240" w:lineRule="auto"/>
        <w:rPr>
          <w:rFonts w:ascii="Times" w:hAnsi="Times"/>
          <w:sz w:val="24"/>
          <w:szCs w:val="24"/>
        </w:rPr>
      </w:pPr>
      <w:r w:rsidRPr="0060380E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3B552F" wp14:editId="78066F86">
                <wp:simplePos x="0" y="0"/>
                <wp:positionH relativeFrom="column">
                  <wp:posOffset>-81915</wp:posOffset>
                </wp:positionH>
                <wp:positionV relativeFrom="paragraph">
                  <wp:posOffset>60960</wp:posOffset>
                </wp:positionV>
                <wp:extent cx="677917" cy="315310"/>
                <wp:effectExtent l="0" t="0" r="33655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17" cy="31531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3FDD6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7B6B6854" id="Oval 2" o:spid="_x0000_s1026" style="position:absolute;margin-left:-6.45pt;margin-top:4.8pt;width:53.4pt;height:24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" fillcolor="white [3201]" strokecolor="#73fdd6" strokeweight="2pt"/>
            </w:pict>
          </mc:Fallback>
        </mc:AlternateContent>
      </w:r>
    </w:p>
    <w:p w14:paraId="54FFA788" w14:textId="77777777" w:rsidR="0060380E" w:rsidRPr="0060380E" w:rsidRDefault="0060380E" w:rsidP="0060380E">
      <w:pPr>
        <w:spacing w:after="0" w:line="240" w:lineRule="auto"/>
        <w:rPr>
          <w:rFonts w:ascii="Times" w:hAnsi="Times"/>
          <w:sz w:val="24"/>
          <w:szCs w:val="24"/>
        </w:rPr>
      </w:pPr>
      <w:r w:rsidRPr="0060380E">
        <w:rPr>
          <w:rFonts w:ascii="Times" w:hAnsi="Times"/>
          <w:sz w:val="24"/>
          <w:szCs w:val="24"/>
        </w:rPr>
        <w:t>CIRCLE</w:t>
      </w:r>
    </w:p>
    <w:p w14:paraId="6ECB0124" w14:textId="77777777" w:rsidR="0060380E" w:rsidRPr="0060380E" w:rsidRDefault="0060380E" w:rsidP="0060380E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</w:p>
    <w:p w14:paraId="7C694C5C" w14:textId="7F4E1DB7" w:rsidR="00AC4009" w:rsidRPr="0060380E" w:rsidRDefault="00AC4009" w:rsidP="0060380E">
      <w:pPr>
        <w:spacing w:after="0" w:line="240" w:lineRule="auto"/>
        <w:rPr>
          <w:rFonts w:ascii="Times" w:hAnsi="Times"/>
          <w:b/>
          <w:sz w:val="24"/>
          <w:szCs w:val="24"/>
          <w:u w:val="single"/>
        </w:rPr>
      </w:pPr>
    </w:p>
    <w:sectPr w:rsidR="00AC4009" w:rsidRPr="0060380E" w:rsidSect="00542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A6164"/>
    <w:multiLevelType w:val="hybridMultilevel"/>
    <w:tmpl w:val="8404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B15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44B"/>
    <w:rsid w:val="000A444B"/>
    <w:rsid w:val="000A6A6A"/>
    <w:rsid w:val="001404A4"/>
    <w:rsid w:val="00212D73"/>
    <w:rsid w:val="00273131"/>
    <w:rsid w:val="002B7934"/>
    <w:rsid w:val="002D653E"/>
    <w:rsid w:val="00354583"/>
    <w:rsid w:val="00542308"/>
    <w:rsid w:val="0060380E"/>
    <w:rsid w:val="00694654"/>
    <w:rsid w:val="00711BD3"/>
    <w:rsid w:val="00752653"/>
    <w:rsid w:val="0080543E"/>
    <w:rsid w:val="00805D71"/>
    <w:rsid w:val="00810A1A"/>
    <w:rsid w:val="008C3631"/>
    <w:rsid w:val="00936275"/>
    <w:rsid w:val="00A3591D"/>
    <w:rsid w:val="00AA5E22"/>
    <w:rsid w:val="00AC4009"/>
    <w:rsid w:val="00B6040A"/>
    <w:rsid w:val="00BD1337"/>
    <w:rsid w:val="00D116A4"/>
    <w:rsid w:val="00E7636F"/>
    <w:rsid w:val="00E90121"/>
    <w:rsid w:val="00EC1EFE"/>
    <w:rsid w:val="00EE3257"/>
    <w:rsid w:val="00F52915"/>
    <w:rsid w:val="00F7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596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44B"/>
    <w:pPr>
      <w:spacing w:after="0" w:line="240" w:lineRule="auto"/>
    </w:pPr>
  </w:style>
  <w:style w:type="table" w:styleId="TableGrid">
    <w:name w:val="Table Grid"/>
    <w:basedOn w:val="TableNormal"/>
    <w:uiPriority w:val="59"/>
    <w:rsid w:val="00F7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29F8"/>
    <w:rPr>
      <w:i/>
      <w:iCs/>
    </w:rPr>
  </w:style>
  <w:style w:type="character" w:customStyle="1" w:styleId="apple-converted-space">
    <w:name w:val="apple-converted-space"/>
    <w:basedOn w:val="DefaultParagraphFont"/>
    <w:rsid w:val="00711BD3"/>
  </w:style>
  <w:style w:type="character" w:styleId="Hyperlink">
    <w:name w:val="Hyperlink"/>
    <w:basedOn w:val="DefaultParagraphFont"/>
    <w:uiPriority w:val="99"/>
    <w:semiHidden/>
    <w:unhideWhenUsed/>
    <w:rsid w:val="00711B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793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Rubin Erin</cp:lastModifiedBy>
  <cp:revision>18</cp:revision>
  <cp:lastPrinted>2017-03-02T13:12:00Z</cp:lastPrinted>
  <dcterms:created xsi:type="dcterms:W3CDTF">2017-02-28T19:24:00Z</dcterms:created>
  <dcterms:modified xsi:type="dcterms:W3CDTF">2019-01-08T18:31:00Z</dcterms:modified>
</cp:coreProperties>
</file>