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D23" w14:textId="1378B3A5" w:rsidR="00242230" w:rsidRDefault="00242230" w:rsidP="00384D71">
      <w:pPr>
        <w:spacing w:after="0" w:line="240" w:lineRule="auto"/>
        <w:jc w:val="center"/>
        <w:rPr>
          <w:rFonts w:ascii="Georgia" w:hAnsi="Georgia"/>
          <w:b/>
          <w:u w:val="single"/>
        </w:rPr>
      </w:pPr>
      <w:r>
        <w:rPr>
          <w:rFonts w:ascii="Georgia" w:hAnsi="Georgia"/>
          <w:b/>
          <w:u w:val="single"/>
        </w:rPr>
        <w:t xml:space="preserve">Unit 7 Handout </w:t>
      </w:r>
      <w:r w:rsidR="006E4982">
        <w:rPr>
          <w:rFonts w:ascii="Georgia" w:hAnsi="Georgia"/>
          <w:b/>
          <w:u w:val="single"/>
        </w:rPr>
        <w:t>8</w:t>
      </w:r>
      <w:r>
        <w:rPr>
          <w:rFonts w:ascii="Georgia" w:hAnsi="Georgia"/>
          <w:b/>
          <w:u w:val="single"/>
        </w:rPr>
        <w:t xml:space="preserve">: IWA </w:t>
      </w:r>
      <w:r w:rsidR="00CA7F07">
        <w:rPr>
          <w:rFonts w:ascii="Georgia" w:hAnsi="Georgia"/>
          <w:b/>
          <w:u w:val="single"/>
        </w:rPr>
        <w:t>Peer Review</w:t>
      </w:r>
    </w:p>
    <w:p w14:paraId="3631524F" w14:textId="77777777" w:rsidR="00384D71" w:rsidRPr="00384D71" w:rsidRDefault="00384D71" w:rsidP="00384D71">
      <w:pPr>
        <w:spacing w:after="0" w:line="240" w:lineRule="auto"/>
        <w:jc w:val="center"/>
        <w:rPr>
          <w:rFonts w:ascii="Georgia" w:hAnsi="Georgia"/>
          <w:b/>
          <w:u w:val="single"/>
        </w:rPr>
      </w:pPr>
    </w:p>
    <w:p w14:paraId="6069E789" w14:textId="77777777" w:rsidR="00384D71" w:rsidRPr="00F75738" w:rsidRDefault="00384D71" w:rsidP="00384D71">
      <w:pPr>
        <w:spacing w:after="0" w:line="240" w:lineRule="auto"/>
        <w:rPr>
          <w:rFonts w:ascii="Times" w:hAnsi="Times"/>
        </w:rPr>
      </w:pPr>
      <w:r w:rsidRPr="00F75738">
        <w:rPr>
          <w:rFonts w:ascii="Times" w:hAnsi="Times"/>
        </w:rPr>
        <w:t xml:space="preserve">This sheet is designed to find key problems in your essay that would result in a low score. By following the instructions carefully, you will be able to help your classmate become a better writer. There are 14 categories requiring your review. When you are done, staple this sheet to the front of the students essay and write their grade below. After the activity, your essay will be returned to you so you can see where you went right or wrong. </w:t>
      </w:r>
    </w:p>
    <w:p w14:paraId="59E453CD" w14:textId="77777777" w:rsidR="00384D71" w:rsidRPr="00F75738" w:rsidRDefault="00384D71" w:rsidP="00384D71">
      <w:pPr>
        <w:pBdr>
          <w:top w:val="single" w:sz="4" w:space="1" w:color="auto"/>
          <w:left w:val="single" w:sz="4" w:space="4" w:color="auto"/>
          <w:bottom w:val="single" w:sz="4" w:space="1" w:color="auto"/>
          <w:right w:val="single" w:sz="4" w:space="4" w:color="auto"/>
        </w:pBdr>
        <w:spacing w:after="0"/>
        <w:rPr>
          <w:rFonts w:ascii="Times" w:hAnsi="Times"/>
        </w:rPr>
      </w:pPr>
      <w:r w:rsidRPr="00F75738">
        <w:rPr>
          <w:rFonts w:ascii="Times" w:hAnsi="Times"/>
        </w:rPr>
        <w:t xml:space="preserve">Name of student who </w:t>
      </w:r>
      <w:r w:rsidRPr="00F75738">
        <w:rPr>
          <w:rFonts w:ascii="Times" w:hAnsi="Times"/>
          <w:b/>
          <w:u w:val="single"/>
        </w:rPr>
        <w:t>wrote</w:t>
      </w:r>
      <w:r w:rsidRPr="00F75738">
        <w:rPr>
          <w:rFonts w:ascii="Times" w:hAnsi="Times"/>
        </w:rPr>
        <w:t xml:space="preserve"> the essay:  </w:t>
      </w:r>
      <w:r w:rsidRPr="00F75738">
        <w:rPr>
          <w:rFonts w:ascii="Times" w:hAnsi="Times"/>
        </w:rPr>
        <w:tab/>
        <w:t>_____________________________________________________</w:t>
      </w:r>
    </w:p>
    <w:p w14:paraId="276FC1EE" w14:textId="77777777" w:rsidR="00384D71" w:rsidRPr="00F75738" w:rsidRDefault="00384D71" w:rsidP="00384D71">
      <w:pPr>
        <w:pBdr>
          <w:top w:val="single" w:sz="4" w:space="1" w:color="auto"/>
          <w:left w:val="single" w:sz="4" w:space="4" w:color="auto"/>
          <w:bottom w:val="single" w:sz="4" w:space="1" w:color="auto"/>
          <w:right w:val="single" w:sz="4" w:space="4" w:color="auto"/>
        </w:pBdr>
        <w:spacing w:after="0"/>
        <w:rPr>
          <w:rFonts w:ascii="Times" w:hAnsi="Times"/>
        </w:rPr>
      </w:pPr>
    </w:p>
    <w:p w14:paraId="056F94DE" w14:textId="77777777" w:rsidR="00384D71" w:rsidRPr="00F75738" w:rsidRDefault="00384D71" w:rsidP="00384D71">
      <w:pPr>
        <w:pBdr>
          <w:top w:val="single" w:sz="4" w:space="1" w:color="auto"/>
          <w:left w:val="single" w:sz="4" w:space="4" w:color="auto"/>
          <w:bottom w:val="single" w:sz="4" w:space="1" w:color="auto"/>
          <w:right w:val="single" w:sz="4" w:space="4" w:color="auto"/>
        </w:pBdr>
        <w:spacing w:after="0"/>
        <w:rPr>
          <w:rFonts w:ascii="Times" w:hAnsi="Times"/>
        </w:rPr>
      </w:pPr>
      <w:r w:rsidRPr="00F75738">
        <w:rPr>
          <w:rFonts w:ascii="Times" w:hAnsi="Times"/>
        </w:rPr>
        <w:t>Your name (who is grading the essay):</w:t>
      </w:r>
      <w:r w:rsidRPr="00F75738">
        <w:rPr>
          <w:rFonts w:ascii="Times" w:hAnsi="Times"/>
        </w:rPr>
        <w:tab/>
        <w:t>_____________________________________________________</w:t>
      </w:r>
    </w:p>
    <w:p w14:paraId="24AEAE1D" w14:textId="77777777" w:rsidR="00384D71" w:rsidRPr="00F75738" w:rsidRDefault="00384D71" w:rsidP="00384D71">
      <w:pPr>
        <w:spacing w:line="240" w:lineRule="auto"/>
        <w:rPr>
          <w:rFonts w:ascii="Times" w:hAnsi="Times"/>
        </w:rPr>
      </w:pPr>
    </w:p>
    <w:p w14:paraId="34EB06B4" w14:textId="41ABDCA1" w:rsidR="001E3AB7" w:rsidRDefault="00F104F7" w:rsidP="00AA6579">
      <w:pPr>
        <w:spacing w:line="480" w:lineRule="auto"/>
        <w:rPr>
          <w:rFonts w:ascii="Times" w:hAnsi="Times"/>
          <w:i/>
          <w:sz w:val="24"/>
          <w:szCs w:val="24"/>
        </w:rPr>
      </w:pPr>
      <w:r w:rsidRPr="00FE373B">
        <w:rPr>
          <w:rFonts w:ascii="Times" w:hAnsi="Times"/>
          <w:i/>
          <w:sz w:val="24"/>
          <w:szCs w:val="24"/>
        </w:rPr>
        <w:t>*Any NO answers require explanation/advice.</w:t>
      </w:r>
      <w:r w:rsidR="00D550AA" w:rsidRPr="00FE373B">
        <w:rPr>
          <w:rFonts w:ascii="Times" w:hAnsi="Times"/>
          <w:i/>
          <w:sz w:val="24"/>
          <w:szCs w:val="24"/>
        </w:rPr>
        <w:t xml:space="preserve"> Mark on this sheet and on the essay.</w:t>
      </w:r>
    </w:p>
    <w:p w14:paraId="793BF5D6" w14:textId="100C2C49" w:rsidR="007F14E5" w:rsidRDefault="007F14E5" w:rsidP="007F14E5">
      <w:pPr>
        <w:spacing w:after="0" w:line="240" w:lineRule="auto"/>
        <w:rPr>
          <w:rFonts w:ascii="Times" w:hAnsi="Times"/>
          <w:i/>
          <w:sz w:val="24"/>
          <w:szCs w:val="24"/>
        </w:rPr>
      </w:pPr>
      <w:r>
        <w:rPr>
          <w:rFonts w:ascii="Times" w:hAnsi="Times"/>
          <w:i/>
          <w:sz w:val="24"/>
          <w:szCs w:val="24"/>
        </w:rPr>
        <w:t>What are the stimulus materials being used?</w:t>
      </w:r>
    </w:p>
    <w:p w14:paraId="3E0B94FB" w14:textId="0E48F954" w:rsidR="007F14E5" w:rsidRDefault="007F14E5" w:rsidP="007F14E5">
      <w:pPr>
        <w:spacing w:after="0" w:line="240" w:lineRule="auto"/>
        <w:rPr>
          <w:rFonts w:ascii="Times" w:hAnsi="Times"/>
          <w:i/>
          <w:sz w:val="24"/>
          <w:szCs w:val="24"/>
          <w:u w:val="single"/>
        </w:rPr>
      </w:pP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p>
    <w:p w14:paraId="4A9703AF" w14:textId="77777777" w:rsidR="00F021FC" w:rsidRDefault="00F021FC" w:rsidP="007F14E5">
      <w:pPr>
        <w:spacing w:after="0" w:line="240" w:lineRule="auto"/>
        <w:rPr>
          <w:rFonts w:ascii="Times" w:hAnsi="Times"/>
          <w:i/>
          <w:sz w:val="24"/>
          <w:szCs w:val="24"/>
        </w:rPr>
      </w:pPr>
    </w:p>
    <w:p w14:paraId="2091B6D4" w14:textId="0BC974EB" w:rsidR="007F14E5" w:rsidRDefault="007F14E5" w:rsidP="007F14E5">
      <w:pPr>
        <w:spacing w:after="0" w:line="240" w:lineRule="auto"/>
        <w:rPr>
          <w:rFonts w:ascii="Times" w:hAnsi="Times"/>
          <w:i/>
          <w:sz w:val="24"/>
          <w:szCs w:val="24"/>
        </w:rPr>
      </w:pPr>
      <w:r>
        <w:rPr>
          <w:rFonts w:ascii="Times" w:hAnsi="Times"/>
          <w:i/>
          <w:sz w:val="24"/>
          <w:szCs w:val="24"/>
        </w:rPr>
        <w:t>What is the theme?</w:t>
      </w:r>
    </w:p>
    <w:p w14:paraId="69273041" w14:textId="4E6D9412" w:rsidR="007F14E5" w:rsidRPr="007F14E5" w:rsidRDefault="007F14E5" w:rsidP="007F14E5">
      <w:pPr>
        <w:spacing w:after="0" w:line="240" w:lineRule="auto"/>
        <w:rPr>
          <w:rFonts w:ascii="Times" w:hAnsi="Times"/>
          <w:i/>
          <w:sz w:val="24"/>
          <w:szCs w:val="24"/>
          <w:u w:val="single"/>
        </w:rPr>
      </w:pP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r>
        <w:rPr>
          <w:rFonts w:ascii="Times" w:hAnsi="Times"/>
          <w:i/>
          <w:sz w:val="24"/>
          <w:szCs w:val="24"/>
          <w:u w:val="single"/>
        </w:rPr>
        <w:tab/>
      </w:r>
    </w:p>
    <w:p w14:paraId="2C852AD8" w14:textId="77777777" w:rsidR="00F021FC" w:rsidRDefault="00F021FC" w:rsidP="00AA6579">
      <w:pPr>
        <w:spacing w:after="120" w:line="480" w:lineRule="auto"/>
        <w:rPr>
          <w:rFonts w:ascii="Times" w:hAnsi="Times"/>
          <w:sz w:val="24"/>
          <w:szCs w:val="24"/>
        </w:rPr>
      </w:pPr>
    </w:p>
    <w:p w14:paraId="376CEBF3" w14:textId="7B454C18" w:rsidR="00F104F7" w:rsidRPr="00FE373B" w:rsidRDefault="00F104F7" w:rsidP="00AA6579">
      <w:pPr>
        <w:spacing w:after="120" w:line="480" w:lineRule="auto"/>
        <w:rPr>
          <w:rFonts w:ascii="Times" w:hAnsi="Times"/>
          <w:sz w:val="24"/>
          <w:szCs w:val="24"/>
        </w:rPr>
      </w:pPr>
      <w:r w:rsidRPr="00FE373B">
        <w:rPr>
          <w:rFonts w:ascii="Times" w:hAnsi="Times"/>
          <w:sz w:val="24"/>
          <w:szCs w:val="24"/>
        </w:rPr>
        <w:t>Row 1: Understanding and Analyzing Context</w:t>
      </w:r>
    </w:p>
    <w:p w14:paraId="68A4AAD5" w14:textId="77777777" w:rsidR="00F104F7" w:rsidRPr="00FE373B" w:rsidRDefault="00F104F7" w:rsidP="00AA6579">
      <w:pPr>
        <w:pStyle w:val="ListParagraph"/>
        <w:numPr>
          <w:ilvl w:val="0"/>
          <w:numId w:val="1"/>
        </w:numPr>
        <w:spacing w:after="240" w:line="480" w:lineRule="auto"/>
        <w:rPr>
          <w:rFonts w:ascii="Times" w:hAnsi="Times"/>
          <w:sz w:val="24"/>
          <w:szCs w:val="24"/>
        </w:rPr>
      </w:pPr>
      <w:r w:rsidRPr="00FE373B">
        <w:rPr>
          <w:rFonts w:ascii="Times" w:hAnsi="Times"/>
          <w:sz w:val="24"/>
          <w:szCs w:val="24"/>
        </w:rPr>
        <w:t>What is the research question being argued?</w:t>
      </w:r>
    </w:p>
    <w:p w14:paraId="103A9A41" w14:textId="77777777" w:rsidR="00F104F7" w:rsidRPr="00FE373B" w:rsidRDefault="00F104F7" w:rsidP="00AA6579">
      <w:pPr>
        <w:pStyle w:val="ListParagraph"/>
        <w:numPr>
          <w:ilvl w:val="0"/>
          <w:numId w:val="1"/>
        </w:numPr>
        <w:spacing w:after="240" w:line="480" w:lineRule="auto"/>
        <w:rPr>
          <w:rFonts w:ascii="Times" w:hAnsi="Times"/>
          <w:sz w:val="24"/>
          <w:szCs w:val="24"/>
        </w:rPr>
      </w:pPr>
      <w:r w:rsidRPr="00FE373B">
        <w:rPr>
          <w:rFonts w:ascii="Times" w:hAnsi="Times"/>
          <w:sz w:val="24"/>
          <w:szCs w:val="24"/>
        </w:rPr>
        <w:t>Does it need to be improved upon?</w:t>
      </w:r>
    </w:p>
    <w:p w14:paraId="333C602B" w14:textId="77777777" w:rsidR="00F104F7" w:rsidRPr="00FE373B" w:rsidRDefault="00D47217" w:rsidP="00AA6579">
      <w:pPr>
        <w:pStyle w:val="ListParagraph"/>
        <w:numPr>
          <w:ilvl w:val="0"/>
          <w:numId w:val="1"/>
        </w:numPr>
        <w:spacing w:after="240" w:line="480" w:lineRule="auto"/>
        <w:rPr>
          <w:rFonts w:ascii="Times" w:hAnsi="Times"/>
          <w:sz w:val="24"/>
          <w:szCs w:val="24"/>
        </w:rPr>
      </w:pPr>
      <w:r w:rsidRPr="00FE373B">
        <w:rPr>
          <w:rFonts w:ascii="Times" w:hAnsi="Times"/>
          <w:sz w:val="24"/>
          <w:szCs w:val="24"/>
        </w:rPr>
        <w:t>Is a</w:t>
      </w:r>
      <w:r w:rsidR="00F104F7" w:rsidRPr="00FE373B">
        <w:rPr>
          <w:rFonts w:ascii="Times" w:hAnsi="Times"/>
          <w:sz w:val="24"/>
          <w:szCs w:val="24"/>
        </w:rPr>
        <w:t xml:space="preserve"> source f</w:t>
      </w:r>
      <w:r w:rsidRPr="00FE373B">
        <w:rPr>
          <w:rFonts w:ascii="Times" w:hAnsi="Times"/>
          <w:sz w:val="24"/>
          <w:szCs w:val="24"/>
        </w:rPr>
        <w:t xml:space="preserve">rom the stimulus packet used as evidence to support a claim linked to the </w:t>
      </w:r>
      <w:r w:rsidR="00F104F7" w:rsidRPr="00FE373B">
        <w:rPr>
          <w:rFonts w:ascii="Times" w:hAnsi="Times"/>
          <w:sz w:val="24"/>
          <w:szCs w:val="24"/>
        </w:rPr>
        <w:t>question?</w:t>
      </w:r>
      <w:r w:rsidRPr="00FE373B">
        <w:rPr>
          <w:rFonts w:ascii="Times" w:hAnsi="Times"/>
          <w:sz w:val="24"/>
          <w:szCs w:val="24"/>
        </w:rPr>
        <w:t xml:space="preserve"> </w:t>
      </w:r>
    </w:p>
    <w:p w14:paraId="2E422013" w14:textId="77777777" w:rsidR="00F104F7" w:rsidRPr="00FE373B" w:rsidRDefault="00F104F7" w:rsidP="00AA6579">
      <w:pPr>
        <w:pStyle w:val="ListParagraph"/>
        <w:numPr>
          <w:ilvl w:val="0"/>
          <w:numId w:val="1"/>
        </w:numPr>
        <w:spacing w:after="240" w:line="480" w:lineRule="auto"/>
        <w:rPr>
          <w:rFonts w:ascii="Times" w:hAnsi="Times"/>
          <w:sz w:val="24"/>
          <w:szCs w:val="24"/>
        </w:rPr>
      </w:pPr>
      <w:r w:rsidRPr="00FE373B">
        <w:rPr>
          <w:rFonts w:ascii="Times" w:hAnsi="Times"/>
          <w:sz w:val="24"/>
          <w:szCs w:val="24"/>
        </w:rPr>
        <w:t>Does the writer include the title and author of that source?</w:t>
      </w:r>
    </w:p>
    <w:p w14:paraId="39D53332" w14:textId="77777777" w:rsidR="00F104F7" w:rsidRPr="00FE373B" w:rsidRDefault="00F104F7" w:rsidP="00AA6579">
      <w:pPr>
        <w:spacing w:after="120" w:line="480" w:lineRule="auto"/>
        <w:rPr>
          <w:rFonts w:ascii="Times" w:hAnsi="Times"/>
          <w:sz w:val="24"/>
          <w:szCs w:val="24"/>
        </w:rPr>
      </w:pPr>
      <w:r w:rsidRPr="00FE373B">
        <w:rPr>
          <w:rFonts w:ascii="Times" w:hAnsi="Times"/>
          <w:sz w:val="24"/>
          <w:szCs w:val="24"/>
        </w:rPr>
        <w:t>Row 2: Understanding and Analyzing Perspective</w:t>
      </w:r>
    </w:p>
    <w:p w14:paraId="4319EB24" w14:textId="77777777" w:rsidR="00F104F7" w:rsidRPr="00FE373B" w:rsidRDefault="00F104F7" w:rsidP="00AA6579">
      <w:pPr>
        <w:pStyle w:val="ListParagraph"/>
        <w:numPr>
          <w:ilvl w:val="0"/>
          <w:numId w:val="2"/>
        </w:numPr>
        <w:spacing w:after="120" w:line="480" w:lineRule="auto"/>
        <w:rPr>
          <w:rFonts w:ascii="Times" w:hAnsi="Times"/>
          <w:sz w:val="24"/>
          <w:szCs w:val="24"/>
        </w:rPr>
      </w:pPr>
      <w:r w:rsidRPr="00FE373B">
        <w:rPr>
          <w:rFonts w:ascii="Times" w:hAnsi="Times"/>
          <w:sz w:val="24"/>
          <w:szCs w:val="24"/>
        </w:rPr>
        <w:t>List the various perspectives the writer includes in the paper:</w:t>
      </w:r>
    </w:p>
    <w:p w14:paraId="545EA615" w14:textId="77777777" w:rsidR="00F104F7" w:rsidRPr="00FE373B" w:rsidRDefault="00F104F7" w:rsidP="00AA6579">
      <w:pPr>
        <w:pStyle w:val="ListParagraph"/>
        <w:numPr>
          <w:ilvl w:val="0"/>
          <w:numId w:val="2"/>
        </w:numPr>
        <w:spacing w:after="120" w:line="480" w:lineRule="auto"/>
        <w:rPr>
          <w:rFonts w:ascii="Times" w:hAnsi="Times"/>
          <w:sz w:val="24"/>
          <w:szCs w:val="24"/>
        </w:rPr>
      </w:pPr>
      <w:r w:rsidRPr="00FE373B">
        <w:rPr>
          <w:rFonts w:ascii="Times" w:hAnsi="Times"/>
          <w:sz w:val="24"/>
          <w:szCs w:val="24"/>
        </w:rPr>
        <w:t>Does the writer include enough perspectives to thoroughly explore the research question?</w:t>
      </w:r>
    </w:p>
    <w:p w14:paraId="4E1663F2" w14:textId="77777777" w:rsidR="00F104F7" w:rsidRPr="00FE373B" w:rsidRDefault="00F104F7" w:rsidP="00AA6579">
      <w:pPr>
        <w:pStyle w:val="ListParagraph"/>
        <w:numPr>
          <w:ilvl w:val="0"/>
          <w:numId w:val="2"/>
        </w:numPr>
        <w:spacing w:after="120" w:line="480" w:lineRule="auto"/>
        <w:rPr>
          <w:rFonts w:ascii="Times" w:hAnsi="Times"/>
          <w:sz w:val="24"/>
          <w:szCs w:val="24"/>
        </w:rPr>
      </w:pPr>
      <w:r w:rsidRPr="00FE373B">
        <w:rPr>
          <w:rFonts w:ascii="Times" w:hAnsi="Times"/>
          <w:sz w:val="24"/>
          <w:szCs w:val="24"/>
        </w:rPr>
        <w:t>What other perspectives could/should be included to make it more complete?</w:t>
      </w:r>
    </w:p>
    <w:p w14:paraId="4C051F78" w14:textId="77777777" w:rsidR="00F104F7" w:rsidRPr="00FE373B" w:rsidRDefault="00F104F7" w:rsidP="00AA6579">
      <w:pPr>
        <w:pStyle w:val="ListParagraph"/>
        <w:numPr>
          <w:ilvl w:val="0"/>
          <w:numId w:val="2"/>
        </w:numPr>
        <w:spacing w:after="120" w:line="480" w:lineRule="auto"/>
        <w:rPr>
          <w:rFonts w:ascii="Times" w:hAnsi="Times"/>
          <w:sz w:val="24"/>
          <w:szCs w:val="24"/>
        </w:rPr>
      </w:pPr>
      <w:r w:rsidRPr="00FE373B">
        <w:rPr>
          <w:rFonts w:ascii="Times" w:hAnsi="Times"/>
          <w:sz w:val="24"/>
          <w:szCs w:val="24"/>
        </w:rPr>
        <w:t>Does the essay include objections, limitations, and implications of the various perspectives?</w:t>
      </w:r>
    </w:p>
    <w:p w14:paraId="7B950F4A" w14:textId="77777777" w:rsidR="00F104F7" w:rsidRPr="00FE373B" w:rsidRDefault="00F104F7" w:rsidP="00AA6579">
      <w:pPr>
        <w:spacing w:after="120" w:line="480" w:lineRule="auto"/>
        <w:rPr>
          <w:rFonts w:ascii="Times" w:hAnsi="Times"/>
          <w:sz w:val="24"/>
          <w:szCs w:val="24"/>
        </w:rPr>
      </w:pPr>
      <w:r w:rsidRPr="00FE373B">
        <w:rPr>
          <w:rFonts w:ascii="Times" w:hAnsi="Times"/>
          <w:sz w:val="24"/>
          <w:szCs w:val="24"/>
        </w:rPr>
        <w:t>Row 3: Selecting and Using Evidence</w:t>
      </w:r>
    </w:p>
    <w:p w14:paraId="20787BC7" w14:textId="77777777" w:rsidR="00F104F7" w:rsidRPr="00FE373B" w:rsidRDefault="00F104F7" w:rsidP="00AA6579">
      <w:pPr>
        <w:pStyle w:val="ListParagraph"/>
        <w:numPr>
          <w:ilvl w:val="0"/>
          <w:numId w:val="3"/>
        </w:numPr>
        <w:spacing w:after="120" w:line="480" w:lineRule="auto"/>
        <w:rPr>
          <w:rFonts w:ascii="Times" w:hAnsi="Times"/>
          <w:sz w:val="24"/>
          <w:szCs w:val="24"/>
        </w:rPr>
      </w:pPr>
      <w:r w:rsidRPr="00FE373B">
        <w:rPr>
          <w:rFonts w:ascii="Times" w:hAnsi="Times"/>
          <w:sz w:val="24"/>
          <w:szCs w:val="24"/>
        </w:rPr>
        <w:t>Does the argument synthesize information from various sources or is it more of a summary?</w:t>
      </w:r>
    </w:p>
    <w:p w14:paraId="4931385D" w14:textId="77777777" w:rsidR="00F104F7" w:rsidRPr="00FE373B" w:rsidRDefault="00F104F7" w:rsidP="00AA6579">
      <w:pPr>
        <w:pStyle w:val="ListParagraph"/>
        <w:numPr>
          <w:ilvl w:val="0"/>
          <w:numId w:val="3"/>
        </w:numPr>
        <w:spacing w:after="120" w:line="480" w:lineRule="auto"/>
        <w:rPr>
          <w:rFonts w:ascii="Times" w:hAnsi="Times"/>
          <w:sz w:val="24"/>
          <w:szCs w:val="24"/>
        </w:rPr>
      </w:pPr>
      <w:r w:rsidRPr="00FE373B">
        <w:rPr>
          <w:rFonts w:ascii="Times" w:hAnsi="Times"/>
          <w:sz w:val="24"/>
          <w:szCs w:val="24"/>
        </w:rPr>
        <w:t xml:space="preserve">What does the writer need to do to improve synthesis? </w:t>
      </w:r>
    </w:p>
    <w:p w14:paraId="004C3509" w14:textId="77777777" w:rsidR="00F104F7" w:rsidRPr="00FE373B" w:rsidRDefault="00F104F7" w:rsidP="00AA6579">
      <w:pPr>
        <w:spacing w:after="120" w:line="480" w:lineRule="auto"/>
        <w:rPr>
          <w:rFonts w:ascii="Times" w:hAnsi="Times"/>
          <w:sz w:val="24"/>
          <w:szCs w:val="24"/>
        </w:rPr>
      </w:pPr>
      <w:r w:rsidRPr="00FE373B">
        <w:rPr>
          <w:rFonts w:ascii="Times" w:hAnsi="Times"/>
          <w:sz w:val="24"/>
          <w:szCs w:val="24"/>
        </w:rPr>
        <w:t>Row 4: Analyzing and Evaluating Evidence</w:t>
      </w:r>
    </w:p>
    <w:p w14:paraId="069B474E" w14:textId="4A9911EF" w:rsidR="00F104F7" w:rsidRPr="00FE373B" w:rsidRDefault="00F104F7" w:rsidP="00AA6579">
      <w:pPr>
        <w:pStyle w:val="ListParagraph"/>
        <w:numPr>
          <w:ilvl w:val="0"/>
          <w:numId w:val="4"/>
        </w:numPr>
        <w:spacing w:after="120" w:line="480" w:lineRule="auto"/>
        <w:rPr>
          <w:rFonts w:ascii="Times" w:hAnsi="Times"/>
          <w:sz w:val="24"/>
          <w:szCs w:val="24"/>
        </w:rPr>
      </w:pPr>
      <w:r w:rsidRPr="00FE373B">
        <w:rPr>
          <w:rFonts w:ascii="Times" w:hAnsi="Times"/>
          <w:sz w:val="24"/>
          <w:szCs w:val="24"/>
        </w:rPr>
        <w:lastRenderedPageBreak/>
        <w:t>Does the write</w:t>
      </w:r>
      <w:r w:rsidR="003F5181" w:rsidRPr="00FE373B">
        <w:rPr>
          <w:rFonts w:ascii="Times" w:hAnsi="Times"/>
          <w:sz w:val="24"/>
          <w:szCs w:val="24"/>
        </w:rPr>
        <w:t>r</w:t>
      </w:r>
      <w:r w:rsidRPr="00FE373B">
        <w:rPr>
          <w:rFonts w:ascii="Times" w:hAnsi="Times"/>
          <w:sz w:val="24"/>
          <w:szCs w:val="24"/>
        </w:rPr>
        <w:t xml:space="preserve"> include evaluation of the credibility and relevance of the sources? </w:t>
      </w:r>
    </w:p>
    <w:p w14:paraId="0E0B352F" w14:textId="77777777" w:rsidR="00F104F7" w:rsidRPr="00FE373B" w:rsidRDefault="00097A10" w:rsidP="00AA6579">
      <w:pPr>
        <w:pStyle w:val="ListParagraph"/>
        <w:numPr>
          <w:ilvl w:val="0"/>
          <w:numId w:val="4"/>
        </w:numPr>
        <w:spacing w:after="120" w:line="480" w:lineRule="auto"/>
        <w:rPr>
          <w:rFonts w:ascii="Times" w:hAnsi="Times"/>
          <w:sz w:val="24"/>
          <w:szCs w:val="24"/>
        </w:rPr>
      </w:pPr>
      <w:r w:rsidRPr="00FE373B">
        <w:rPr>
          <w:rFonts w:ascii="Times" w:hAnsi="Times"/>
          <w:sz w:val="24"/>
          <w:szCs w:val="24"/>
        </w:rPr>
        <w:t xml:space="preserve">Mark any places where this is needed. </w:t>
      </w:r>
    </w:p>
    <w:p w14:paraId="5F04169D" w14:textId="77777777" w:rsidR="00097A10" w:rsidRPr="00FE373B" w:rsidRDefault="00097A10" w:rsidP="00AA6579">
      <w:pPr>
        <w:spacing w:after="120" w:line="480" w:lineRule="auto"/>
        <w:rPr>
          <w:rFonts w:ascii="Times" w:hAnsi="Times"/>
          <w:sz w:val="24"/>
          <w:szCs w:val="24"/>
        </w:rPr>
      </w:pPr>
      <w:r w:rsidRPr="00FE373B">
        <w:rPr>
          <w:rFonts w:ascii="Times" w:hAnsi="Times"/>
          <w:sz w:val="24"/>
          <w:szCs w:val="24"/>
        </w:rPr>
        <w:t>Row 5/6: Building and Communicating an Argument</w:t>
      </w:r>
    </w:p>
    <w:p w14:paraId="3AE46415" w14:textId="77777777" w:rsidR="00097A10" w:rsidRPr="00FE373B" w:rsidRDefault="00097A10" w:rsidP="00AA6579">
      <w:pPr>
        <w:pStyle w:val="ListParagraph"/>
        <w:numPr>
          <w:ilvl w:val="0"/>
          <w:numId w:val="5"/>
        </w:numPr>
        <w:spacing w:after="120" w:line="480" w:lineRule="auto"/>
        <w:rPr>
          <w:rFonts w:ascii="Times" w:hAnsi="Times"/>
          <w:sz w:val="24"/>
          <w:szCs w:val="24"/>
        </w:rPr>
      </w:pPr>
      <w:r w:rsidRPr="00FE373B">
        <w:rPr>
          <w:rFonts w:ascii="Times" w:hAnsi="Times"/>
          <w:sz w:val="24"/>
          <w:szCs w:val="24"/>
        </w:rPr>
        <w:t>Is the argument well organized around the thesis?</w:t>
      </w:r>
    </w:p>
    <w:p w14:paraId="66E05018" w14:textId="77777777" w:rsidR="00097A10" w:rsidRPr="00FE373B" w:rsidRDefault="00097A10" w:rsidP="00AA6579">
      <w:pPr>
        <w:pStyle w:val="ListParagraph"/>
        <w:numPr>
          <w:ilvl w:val="0"/>
          <w:numId w:val="5"/>
        </w:numPr>
        <w:spacing w:after="120" w:line="480" w:lineRule="auto"/>
        <w:rPr>
          <w:rFonts w:ascii="Times" w:hAnsi="Times"/>
          <w:sz w:val="24"/>
          <w:szCs w:val="24"/>
        </w:rPr>
      </w:pPr>
      <w:r w:rsidRPr="00FE373B">
        <w:rPr>
          <w:rFonts w:ascii="Times" w:hAnsi="Times"/>
          <w:sz w:val="24"/>
          <w:szCs w:val="24"/>
        </w:rPr>
        <w:t>Is it clear that this is an argument and not a report?</w:t>
      </w:r>
    </w:p>
    <w:p w14:paraId="466D9A16" w14:textId="77777777" w:rsidR="00097A10" w:rsidRPr="00FE373B" w:rsidRDefault="00097A10" w:rsidP="00AA6579">
      <w:pPr>
        <w:pStyle w:val="ListParagraph"/>
        <w:numPr>
          <w:ilvl w:val="0"/>
          <w:numId w:val="5"/>
        </w:numPr>
        <w:spacing w:after="120" w:line="480" w:lineRule="auto"/>
        <w:rPr>
          <w:rFonts w:ascii="Times" w:hAnsi="Times"/>
          <w:sz w:val="24"/>
          <w:szCs w:val="24"/>
        </w:rPr>
      </w:pPr>
      <w:r w:rsidRPr="00FE373B">
        <w:rPr>
          <w:rFonts w:ascii="Times" w:hAnsi="Times"/>
          <w:sz w:val="24"/>
          <w:szCs w:val="24"/>
        </w:rPr>
        <w:t>Does the writer present resolutions, conclusions, and/or solutions?</w:t>
      </w:r>
    </w:p>
    <w:p w14:paraId="75BD1103" w14:textId="77777777" w:rsidR="00097A10" w:rsidRPr="00FE373B" w:rsidRDefault="00097A10" w:rsidP="00AA6579">
      <w:pPr>
        <w:pStyle w:val="ListParagraph"/>
        <w:numPr>
          <w:ilvl w:val="0"/>
          <w:numId w:val="5"/>
        </w:numPr>
        <w:spacing w:after="120" w:line="480" w:lineRule="auto"/>
        <w:rPr>
          <w:rFonts w:ascii="Times" w:hAnsi="Times"/>
          <w:sz w:val="24"/>
          <w:szCs w:val="24"/>
        </w:rPr>
      </w:pPr>
      <w:r w:rsidRPr="00FE373B">
        <w:rPr>
          <w:rFonts w:ascii="Times" w:hAnsi="Times"/>
          <w:sz w:val="24"/>
          <w:szCs w:val="24"/>
        </w:rPr>
        <w:t>Does the writer include any counter argument?</w:t>
      </w:r>
    </w:p>
    <w:p w14:paraId="714283D1" w14:textId="77777777" w:rsidR="00097A10" w:rsidRPr="00FE373B" w:rsidRDefault="00097A10" w:rsidP="00AA6579">
      <w:pPr>
        <w:pStyle w:val="ListParagraph"/>
        <w:numPr>
          <w:ilvl w:val="0"/>
          <w:numId w:val="5"/>
        </w:numPr>
        <w:spacing w:after="120" w:line="480" w:lineRule="auto"/>
        <w:rPr>
          <w:rFonts w:ascii="Times" w:hAnsi="Times"/>
          <w:sz w:val="24"/>
          <w:szCs w:val="24"/>
        </w:rPr>
      </w:pPr>
      <w:r w:rsidRPr="00FE373B">
        <w:rPr>
          <w:rFonts w:ascii="Times" w:hAnsi="Times"/>
          <w:sz w:val="24"/>
          <w:szCs w:val="24"/>
        </w:rPr>
        <w:t>Do those resolutions, conclusions, and/or solutions linked UNAMBIGUOUSLY to specific evidence?</w:t>
      </w:r>
    </w:p>
    <w:p w14:paraId="1FC7E024" w14:textId="77777777" w:rsidR="00097A10" w:rsidRPr="00FE373B" w:rsidRDefault="00097A10" w:rsidP="00AA6579">
      <w:pPr>
        <w:pStyle w:val="ListParagraph"/>
        <w:numPr>
          <w:ilvl w:val="0"/>
          <w:numId w:val="5"/>
        </w:numPr>
        <w:spacing w:after="120" w:line="480" w:lineRule="auto"/>
        <w:rPr>
          <w:rFonts w:ascii="Times" w:hAnsi="Times"/>
          <w:sz w:val="24"/>
          <w:szCs w:val="24"/>
        </w:rPr>
      </w:pPr>
      <w:r w:rsidRPr="00FE373B">
        <w:rPr>
          <w:rFonts w:ascii="Times" w:hAnsi="Times"/>
          <w:sz w:val="24"/>
          <w:szCs w:val="24"/>
        </w:rPr>
        <w:t>Do those resolutions, conclusions, and/or solutions fully address the research question?</w:t>
      </w:r>
    </w:p>
    <w:p w14:paraId="51EE7841" w14:textId="77777777" w:rsidR="00097A10" w:rsidRPr="00FE373B" w:rsidRDefault="00097A10" w:rsidP="00AA6579">
      <w:pPr>
        <w:pStyle w:val="ListParagraph"/>
        <w:numPr>
          <w:ilvl w:val="0"/>
          <w:numId w:val="5"/>
        </w:numPr>
        <w:spacing w:after="120" w:line="480" w:lineRule="auto"/>
        <w:rPr>
          <w:rFonts w:ascii="Times" w:hAnsi="Times"/>
          <w:sz w:val="24"/>
          <w:szCs w:val="24"/>
        </w:rPr>
      </w:pPr>
      <w:r w:rsidRPr="00FE373B">
        <w:rPr>
          <w:rFonts w:ascii="Times" w:hAnsi="Times"/>
          <w:sz w:val="24"/>
          <w:szCs w:val="24"/>
        </w:rPr>
        <w:t xml:space="preserve">Does the essay CONVINCINGLY link claims (assertions) and evidence and include insights (explanation/significance)? </w:t>
      </w:r>
    </w:p>
    <w:p w14:paraId="448831C6" w14:textId="0C16732B" w:rsidR="00097A10" w:rsidRPr="00FE373B" w:rsidRDefault="00097A10" w:rsidP="00AA6579">
      <w:pPr>
        <w:spacing w:after="120" w:line="480" w:lineRule="auto"/>
        <w:rPr>
          <w:rFonts w:ascii="Times" w:hAnsi="Times"/>
          <w:sz w:val="24"/>
          <w:szCs w:val="24"/>
        </w:rPr>
      </w:pPr>
      <w:r w:rsidRPr="00FE373B">
        <w:rPr>
          <w:rFonts w:ascii="Times" w:hAnsi="Times"/>
          <w:sz w:val="24"/>
          <w:szCs w:val="24"/>
        </w:rPr>
        <w:t>Row 7</w:t>
      </w:r>
      <w:r w:rsidR="00667B70" w:rsidRPr="00FE373B">
        <w:rPr>
          <w:rFonts w:ascii="Times" w:hAnsi="Times"/>
          <w:sz w:val="24"/>
          <w:szCs w:val="24"/>
        </w:rPr>
        <w:t xml:space="preserve">: *Refer to the </w:t>
      </w:r>
      <w:r w:rsidR="00417F19">
        <w:rPr>
          <w:rFonts w:ascii="Times" w:hAnsi="Times"/>
          <w:sz w:val="24"/>
          <w:szCs w:val="24"/>
        </w:rPr>
        <w:t>APA</w:t>
      </w:r>
      <w:r w:rsidR="00667B70" w:rsidRPr="00FE373B">
        <w:rPr>
          <w:rFonts w:ascii="Times" w:hAnsi="Times"/>
          <w:sz w:val="24"/>
          <w:szCs w:val="24"/>
        </w:rPr>
        <w:t xml:space="preserve"> Basics in text book if necessary</w:t>
      </w:r>
    </w:p>
    <w:p w14:paraId="4B832D7F" w14:textId="59489F11" w:rsidR="00097A10" w:rsidRPr="00FE373B" w:rsidRDefault="003F5181" w:rsidP="00AA6579">
      <w:pPr>
        <w:pStyle w:val="ListParagraph"/>
        <w:numPr>
          <w:ilvl w:val="0"/>
          <w:numId w:val="6"/>
        </w:numPr>
        <w:spacing w:after="120" w:line="480" w:lineRule="auto"/>
        <w:rPr>
          <w:rFonts w:ascii="Times" w:hAnsi="Times"/>
          <w:sz w:val="24"/>
          <w:szCs w:val="24"/>
        </w:rPr>
      </w:pPr>
      <w:r w:rsidRPr="00FE373B">
        <w:rPr>
          <w:rFonts w:ascii="Times" w:hAnsi="Times"/>
          <w:sz w:val="24"/>
          <w:szCs w:val="24"/>
        </w:rPr>
        <w:t>Is the References</w:t>
      </w:r>
      <w:r w:rsidR="00097A10" w:rsidRPr="00FE373B">
        <w:rPr>
          <w:rFonts w:ascii="Times" w:hAnsi="Times"/>
          <w:sz w:val="24"/>
          <w:szCs w:val="24"/>
        </w:rPr>
        <w:t xml:space="preserve"> page in ABC order, i</w:t>
      </w:r>
      <w:r w:rsidRPr="00FE373B">
        <w:rPr>
          <w:rFonts w:ascii="Times" w:hAnsi="Times"/>
          <w:sz w:val="24"/>
          <w:szCs w:val="24"/>
        </w:rPr>
        <w:t>n APA</w:t>
      </w:r>
      <w:r w:rsidR="00097A10" w:rsidRPr="00FE373B">
        <w:rPr>
          <w:rFonts w:ascii="Times" w:hAnsi="Times"/>
          <w:sz w:val="24"/>
          <w:szCs w:val="24"/>
        </w:rPr>
        <w:t xml:space="preserve"> format?</w:t>
      </w:r>
    </w:p>
    <w:p w14:paraId="520B22DF" w14:textId="363B86BE" w:rsidR="003F5181" w:rsidRPr="00FE373B" w:rsidRDefault="003F5181" w:rsidP="00AA6579">
      <w:pPr>
        <w:pStyle w:val="ListParagraph"/>
        <w:numPr>
          <w:ilvl w:val="0"/>
          <w:numId w:val="6"/>
        </w:numPr>
        <w:spacing w:after="120" w:line="480" w:lineRule="auto"/>
        <w:rPr>
          <w:rFonts w:ascii="Times" w:hAnsi="Times"/>
          <w:sz w:val="24"/>
          <w:szCs w:val="24"/>
        </w:rPr>
      </w:pPr>
      <w:r w:rsidRPr="00FE373B">
        <w:rPr>
          <w:rFonts w:ascii="Times" w:hAnsi="Times"/>
          <w:sz w:val="24"/>
          <w:szCs w:val="24"/>
        </w:rPr>
        <w:t>Are subheadings correct in APA format? (if not, see the OWL Purdue PPT on my blog)</w:t>
      </w:r>
    </w:p>
    <w:p w14:paraId="24ACE67D" w14:textId="6E051D54" w:rsidR="003F5181" w:rsidRPr="00FE373B" w:rsidRDefault="003F5181" w:rsidP="00AA6579">
      <w:pPr>
        <w:pStyle w:val="ListParagraph"/>
        <w:numPr>
          <w:ilvl w:val="0"/>
          <w:numId w:val="6"/>
        </w:numPr>
        <w:spacing w:after="120" w:line="480" w:lineRule="auto"/>
        <w:rPr>
          <w:rFonts w:ascii="Times" w:hAnsi="Times"/>
          <w:sz w:val="24"/>
          <w:szCs w:val="24"/>
        </w:rPr>
      </w:pPr>
      <w:r w:rsidRPr="00FE373B">
        <w:rPr>
          <w:rFonts w:ascii="Times" w:hAnsi="Times"/>
          <w:sz w:val="24"/>
          <w:szCs w:val="24"/>
        </w:rPr>
        <w:t xml:space="preserve">Does the Title Page contain the </w:t>
      </w:r>
      <w:proofErr w:type="gramStart"/>
      <w:r w:rsidRPr="00FE373B">
        <w:rPr>
          <w:rFonts w:ascii="Times" w:hAnsi="Times"/>
          <w:sz w:val="24"/>
          <w:szCs w:val="24"/>
        </w:rPr>
        <w:t>following:</w:t>
      </w:r>
      <w:proofErr w:type="gramEnd"/>
    </w:p>
    <w:p w14:paraId="5543008C" w14:textId="66420600" w:rsidR="003F5181" w:rsidRPr="00FE373B" w:rsidRDefault="003F5181" w:rsidP="00AA6579">
      <w:pPr>
        <w:pStyle w:val="ListParagraph"/>
        <w:numPr>
          <w:ilvl w:val="1"/>
          <w:numId w:val="6"/>
        </w:numPr>
        <w:spacing w:after="120" w:line="480" w:lineRule="auto"/>
        <w:rPr>
          <w:rFonts w:ascii="Times" w:hAnsi="Times"/>
          <w:sz w:val="24"/>
          <w:szCs w:val="24"/>
        </w:rPr>
      </w:pPr>
      <w:r w:rsidRPr="00FE373B">
        <w:rPr>
          <w:rFonts w:ascii="Times" w:hAnsi="Times"/>
          <w:sz w:val="24"/>
          <w:szCs w:val="24"/>
        </w:rPr>
        <w:t>Title of paper</w:t>
      </w:r>
    </w:p>
    <w:p w14:paraId="0DED25E3" w14:textId="0C7DDBA8" w:rsidR="003F5181" w:rsidRPr="00FE373B" w:rsidRDefault="003F5181" w:rsidP="00AA6579">
      <w:pPr>
        <w:pStyle w:val="ListParagraph"/>
        <w:numPr>
          <w:ilvl w:val="1"/>
          <w:numId w:val="6"/>
        </w:numPr>
        <w:spacing w:after="120" w:line="480" w:lineRule="auto"/>
        <w:rPr>
          <w:rFonts w:ascii="Times" w:hAnsi="Times"/>
          <w:sz w:val="24"/>
          <w:szCs w:val="24"/>
        </w:rPr>
      </w:pPr>
      <w:r w:rsidRPr="00FE373B">
        <w:rPr>
          <w:rFonts w:ascii="Times" w:hAnsi="Times"/>
          <w:sz w:val="24"/>
          <w:szCs w:val="24"/>
        </w:rPr>
        <w:t>AP Seminar</w:t>
      </w:r>
    </w:p>
    <w:p w14:paraId="536060BF" w14:textId="2723FBED" w:rsidR="003F5181" w:rsidRPr="00FE373B" w:rsidRDefault="003F5181" w:rsidP="00AA6579">
      <w:pPr>
        <w:pStyle w:val="ListParagraph"/>
        <w:numPr>
          <w:ilvl w:val="1"/>
          <w:numId w:val="6"/>
        </w:numPr>
        <w:spacing w:after="120" w:line="480" w:lineRule="auto"/>
        <w:rPr>
          <w:rFonts w:ascii="Times" w:hAnsi="Times"/>
          <w:sz w:val="24"/>
          <w:szCs w:val="24"/>
        </w:rPr>
      </w:pPr>
      <w:r w:rsidRPr="00FE373B">
        <w:rPr>
          <w:rFonts w:ascii="Times" w:hAnsi="Times"/>
          <w:sz w:val="24"/>
          <w:szCs w:val="24"/>
        </w:rPr>
        <w:t>Individual Written Argument</w:t>
      </w:r>
    </w:p>
    <w:p w14:paraId="1567443E" w14:textId="10C88E02" w:rsidR="003F5181" w:rsidRPr="00FE373B" w:rsidRDefault="003F5181" w:rsidP="00AA6579">
      <w:pPr>
        <w:pStyle w:val="ListParagraph"/>
        <w:numPr>
          <w:ilvl w:val="1"/>
          <w:numId w:val="6"/>
        </w:numPr>
        <w:spacing w:after="120" w:line="480" w:lineRule="auto"/>
        <w:rPr>
          <w:rFonts w:ascii="Times" w:hAnsi="Times"/>
          <w:sz w:val="24"/>
          <w:szCs w:val="24"/>
        </w:rPr>
      </w:pPr>
      <w:bookmarkStart w:id="0" w:name="_GoBack"/>
      <w:bookmarkEnd w:id="0"/>
      <w:r w:rsidRPr="00FE373B">
        <w:rPr>
          <w:rFonts w:ascii="Times" w:hAnsi="Times"/>
          <w:sz w:val="24"/>
          <w:szCs w:val="24"/>
        </w:rPr>
        <w:t>Word Count</w:t>
      </w:r>
    </w:p>
    <w:p w14:paraId="02752F5E" w14:textId="77777777" w:rsidR="00097A10" w:rsidRPr="00FE373B" w:rsidRDefault="00097A10" w:rsidP="00AA6579">
      <w:pPr>
        <w:spacing w:after="120" w:line="480" w:lineRule="auto"/>
        <w:rPr>
          <w:rFonts w:ascii="Times" w:hAnsi="Times"/>
          <w:sz w:val="24"/>
          <w:szCs w:val="24"/>
        </w:rPr>
      </w:pPr>
      <w:r w:rsidRPr="00FE373B">
        <w:rPr>
          <w:rFonts w:ascii="Times" w:hAnsi="Times"/>
          <w:sz w:val="24"/>
          <w:szCs w:val="24"/>
        </w:rPr>
        <w:t>Row 8: Grammar and Style</w:t>
      </w:r>
    </w:p>
    <w:p w14:paraId="64A6CE89" w14:textId="77777777" w:rsidR="00097A10" w:rsidRPr="00FE373B" w:rsidRDefault="00097A10" w:rsidP="00AA6579">
      <w:pPr>
        <w:pStyle w:val="ListParagraph"/>
        <w:numPr>
          <w:ilvl w:val="0"/>
          <w:numId w:val="7"/>
        </w:numPr>
        <w:spacing w:after="120" w:line="480" w:lineRule="auto"/>
        <w:rPr>
          <w:rFonts w:ascii="Times" w:hAnsi="Times"/>
          <w:sz w:val="24"/>
          <w:szCs w:val="24"/>
        </w:rPr>
      </w:pPr>
      <w:r w:rsidRPr="00FE373B">
        <w:rPr>
          <w:rFonts w:ascii="Times" w:hAnsi="Times"/>
          <w:sz w:val="24"/>
          <w:szCs w:val="24"/>
        </w:rPr>
        <w:t>Mark any spelling/convention errors you notice.</w:t>
      </w:r>
    </w:p>
    <w:p w14:paraId="6E4E501C" w14:textId="77777777" w:rsidR="00097A10" w:rsidRPr="00FE373B" w:rsidRDefault="00097A10" w:rsidP="00AA6579">
      <w:pPr>
        <w:pStyle w:val="ListParagraph"/>
        <w:numPr>
          <w:ilvl w:val="0"/>
          <w:numId w:val="7"/>
        </w:numPr>
        <w:spacing w:after="120" w:line="480" w:lineRule="auto"/>
        <w:rPr>
          <w:rFonts w:ascii="Times" w:hAnsi="Times"/>
          <w:sz w:val="24"/>
          <w:szCs w:val="24"/>
        </w:rPr>
      </w:pPr>
      <w:r w:rsidRPr="00FE373B">
        <w:rPr>
          <w:rFonts w:ascii="Times" w:hAnsi="Times"/>
          <w:sz w:val="24"/>
          <w:szCs w:val="24"/>
        </w:rPr>
        <w:t>Make diction suggestions.</w:t>
      </w:r>
    </w:p>
    <w:p w14:paraId="4D643A0F" w14:textId="77777777" w:rsidR="00097A10" w:rsidRPr="00FE373B" w:rsidRDefault="00097A10" w:rsidP="00AA6579">
      <w:pPr>
        <w:pStyle w:val="ListParagraph"/>
        <w:numPr>
          <w:ilvl w:val="0"/>
          <w:numId w:val="7"/>
        </w:numPr>
        <w:spacing w:after="120" w:line="480" w:lineRule="auto"/>
        <w:rPr>
          <w:rFonts w:ascii="Times" w:hAnsi="Times"/>
          <w:sz w:val="24"/>
          <w:szCs w:val="24"/>
        </w:rPr>
      </w:pPr>
      <w:r w:rsidRPr="00FE373B">
        <w:rPr>
          <w:rFonts w:ascii="Times" w:hAnsi="Times"/>
          <w:sz w:val="24"/>
          <w:szCs w:val="24"/>
        </w:rPr>
        <w:t xml:space="preserve">Read for syntax/fluency. Mark any places where fluency needs to be improved. </w:t>
      </w:r>
    </w:p>
    <w:p w14:paraId="19141CE8" w14:textId="77777777" w:rsidR="00097A10" w:rsidRPr="00FE373B" w:rsidRDefault="00097A10" w:rsidP="00AA6579">
      <w:pPr>
        <w:pStyle w:val="ListParagraph"/>
        <w:numPr>
          <w:ilvl w:val="0"/>
          <w:numId w:val="7"/>
        </w:numPr>
        <w:spacing w:after="120" w:line="480" w:lineRule="auto"/>
        <w:rPr>
          <w:rFonts w:ascii="Times" w:hAnsi="Times"/>
          <w:sz w:val="24"/>
          <w:szCs w:val="24"/>
        </w:rPr>
      </w:pPr>
      <w:r w:rsidRPr="00FE373B">
        <w:rPr>
          <w:rFonts w:ascii="Times" w:hAnsi="Times"/>
          <w:sz w:val="24"/>
          <w:szCs w:val="24"/>
        </w:rPr>
        <w:t>Are the sentences varied?</w:t>
      </w:r>
    </w:p>
    <w:p w14:paraId="7406C0F7" w14:textId="3E97730D" w:rsidR="00D550AA" w:rsidRPr="00AA6579" w:rsidRDefault="00D550AA" w:rsidP="00AA6579">
      <w:pPr>
        <w:pStyle w:val="ListParagraph"/>
        <w:numPr>
          <w:ilvl w:val="0"/>
          <w:numId w:val="7"/>
        </w:numPr>
        <w:spacing w:after="120" w:line="480" w:lineRule="auto"/>
        <w:rPr>
          <w:rFonts w:ascii="Times" w:hAnsi="Times"/>
          <w:sz w:val="24"/>
          <w:szCs w:val="24"/>
        </w:rPr>
      </w:pPr>
      <w:r w:rsidRPr="00FE373B">
        <w:rPr>
          <w:rFonts w:ascii="Times" w:hAnsi="Times"/>
          <w:sz w:val="24"/>
          <w:szCs w:val="24"/>
        </w:rPr>
        <w:t>Are quotes embedded nicely</w:t>
      </w:r>
      <w:r w:rsidR="00667B70" w:rsidRPr="00FE373B">
        <w:rPr>
          <w:rFonts w:ascii="Times" w:hAnsi="Times"/>
          <w:sz w:val="24"/>
          <w:szCs w:val="24"/>
        </w:rPr>
        <w:t xml:space="preserve"> in the sentences</w:t>
      </w:r>
      <w:r w:rsidRPr="00FE373B">
        <w:rPr>
          <w:rFonts w:ascii="Times" w:hAnsi="Times"/>
          <w:sz w:val="24"/>
          <w:szCs w:val="24"/>
        </w:rPr>
        <w:t>?</w:t>
      </w:r>
    </w:p>
    <w:p w14:paraId="300254FA" w14:textId="1349B6AB" w:rsidR="00420B48" w:rsidRDefault="00D550AA" w:rsidP="00AA6579">
      <w:pPr>
        <w:spacing w:line="480" w:lineRule="auto"/>
        <w:rPr>
          <w:rFonts w:ascii="Times" w:hAnsi="Times"/>
          <w:sz w:val="24"/>
          <w:szCs w:val="24"/>
        </w:rPr>
      </w:pPr>
      <w:r w:rsidRPr="00FE373B">
        <w:rPr>
          <w:rFonts w:ascii="Times" w:hAnsi="Times"/>
          <w:sz w:val="24"/>
          <w:szCs w:val="24"/>
        </w:rPr>
        <w:lastRenderedPageBreak/>
        <w:t>Comments/Questions/Suggestions</w:t>
      </w:r>
      <w:r w:rsidR="002910A3">
        <w:rPr>
          <w:rFonts w:ascii="Times" w:hAnsi="Times"/>
          <w:sz w:val="24"/>
          <w:szCs w:val="24"/>
        </w:rPr>
        <w:t>:</w:t>
      </w:r>
    </w:p>
    <w:tbl>
      <w:tblPr>
        <w:tblStyle w:val="TableGrid"/>
        <w:tblW w:w="9990" w:type="dxa"/>
        <w:tblInd w:w="-5" w:type="dxa"/>
        <w:tblLook w:val="04A0" w:firstRow="1" w:lastRow="0" w:firstColumn="1" w:lastColumn="0" w:noHBand="0" w:noVBand="1"/>
      </w:tblPr>
      <w:tblGrid>
        <w:gridCol w:w="3330"/>
        <w:gridCol w:w="3330"/>
        <w:gridCol w:w="3330"/>
      </w:tblGrid>
      <w:tr w:rsidR="00420B48" w14:paraId="101F9406" w14:textId="77777777" w:rsidTr="00420B48">
        <w:trPr>
          <w:trHeight w:val="449"/>
        </w:trPr>
        <w:tc>
          <w:tcPr>
            <w:tcW w:w="3330" w:type="dxa"/>
          </w:tcPr>
          <w:p w14:paraId="73FF5AD8" w14:textId="77777777" w:rsidR="00420B48" w:rsidRPr="00420B48" w:rsidRDefault="00420B48" w:rsidP="008E3666">
            <w:pPr>
              <w:rPr>
                <w:rFonts w:ascii="Times" w:hAnsi="Times"/>
              </w:rPr>
            </w:pPr>
          </w:p>
        </w:tc>
        <w:tc>
          <w:tcPr>
            <w:tcW w:w="3330" w:type="dxa"/>
          </w:tcPr>
          <w:p w14:paraId="264D11CC" w14:textId="77777777" w:rsidR="00420B48" w:rsidRPr="00420B48" w:rsidRDefault="00420B48" w:rsidP="008E3666">
            <w:pPr>
              <w:rPr>
                <w:rFonts w:ascii="Times" w:hAnsi="Times"/>
              </w:rPr>
            </w:pPr>
            <w:r w:rsidRPr="00420B48">
              <w:rPr>
                <w:rFonts w:ascii="Times" w:hAnsi="Times"/>
              </w:rPr>
              <w:t>Strengths</w:t>
            </w:r>
          </w:p>
        </w:tc>
        <w:tc>
          <w:tcPr>
            <w:tcW w:w="3330" w:type="dxa"/>
          </w:tcPr>
          <w:p w14:paraId="75B0865D" w14:textId="77777777" w:rsidR="00420B48" w:rsidRPr="00420B48" w:rsidRDefault="00420B48" w:rsidP="008E3666">
            <w:pPr>
              <w:rPr>
                <w:rFonts w:ascii="Times" w:hAnsi="Times"/>
              </w:rPr>
            </w:pPr>
            <w:r w:rsidRPr="00420B48">
              <w:rPr>
                <w:rFonts w:ascii="Times" w:hAnsi="Times"/>
              </w:rPr>
              <w:t>Room for Improvement</w:t>
            </w:r>
          </w:p>
        </w:tc>
      </w:tr>
      <w:tr w:rsidR="00420B48" w14:paraId="3EBCB739" w14:textId="77777777" w:rsidTr="00420B48">
        <w:trPr>
          <w:trHeight w:val="1880"/>
        </w:trPr>
        <w:tc>
          <w:tcPr>
            <w:tcW w:w="3330" w:type="dxa"/>
          </w:tcPr>
          <w:p w14:paraId="267E75EF" w14:textId="77777777" w:rsidR="00420B48" w:rsidRPr="00420B48" w:rsidRDefault="00420B48" w:rsidP="008E3666">
            <w:pPr>
              <w:rPr>
                <w:rFonts w:ascii="Times" w:hAnsi="Times"/>
              </w:rPr>
            </w:pPr>
            <w:r w:rsidRPr="00420B48">
              <w:rPr>
                <w:rFonts w:ascii="Times" w:hAnsi="Times"/>
              </w:rPr>
              <w:t>Context</w:t>
            </w:r>
          </w:p>
          <w:p w14:paraId="5C7F1DCD" w14:textId="77777777" w:rsidR="00420B48" w:rsidRPr="00420B48" w:rsidRDefault="00420B48" w:rsidP="008E3666">
            <w:pPr>
              <w:ind w:left="720"/>
              <w:rPr>
                <w:rFonts w:ascii="Times" w:hAnsi="Times"/>
              </w:rPr>
            </w:pPr>
            <w:r w:rsidRPr="00420B48">
              <w:rPr>
                <w:rFonts w:ascii="Times" w:hAnsi="Times"/>
              </w:rPr>
              <w:t>Is context set? Does the intro adequately orient the reader to the complexity / importance of the topic?</w:t>
            </w:r>
          </w:p>
          <w:p w14:paraId="13A7225C" w14:textId="77777777" w:rsidR="00420B48" w:rsidRPr="00420B48" w:rsidRDefault="00420B48" w:rsidP="008E3666">
            <w:pPr>
              <w:ind w:left="720"/>
              <w:rPr>
                <w:rFonts w:ascii="Times" w:hAnsi="Times"/>
              </w:rPr>
            </w:pPr>
            <w:r w:rsidRPr="00420B48">
              <w:rPr>
                <w:rFonts w:ascii="Times" w:hAnsi="Times"/>
              </w:rPr>
              <w:t>Is stimulus material referenced?</w:t>
            </w:r>
          </w:p>
        </w:tc>
        <w:tc>
          <w:tcPr>
            <w:tcW w:w="3330" w:type="dxa"/>
          </w:tcPr>
          <w:p w14:paraId="0DDDD195" w14:textId="77777777" w:rsidR="00420B48" w:rsidRPr="00420B48" w:rsidRDefault="00420B48" w:rsidP="008E3666">
            <w:pPr>
              <w:rPr>
                <w:rFonts w:ascii="Times" w:hAnsi="Times"/>
              </w:rPr>
            </w:pPr>
          </w:p>
        </w:tc>
        <w:tc>
          <w:tcPr>
            <w:tcW w:w="3330" w:type="dxa"/>
          </w:tcPr>
          <w:p w14:paraId="11BDF069" w14:textId="77777777" w:rsidR="00420B48" w:rsidRPr="00420B48" w:rsidRDefault="00420B48" w:rsidP="008E3666">
            <w:pPr>
              <w:rPr>
                <w:rFonts w:ascii="Times" w:hAnsi="Times"/>
              </w:rPr>
            </w:pPr>
          </w:p>
        </w:tc>
      </w:tr>
      <w:tr w:rsidR="00420B48" w14:paraId="6A1AD2E1" w14:textId="77777777" w:rsidTr="00420B48">
        <w:trPr>
          <w:trHeight w:val="1610"/>
        </w:trPr>
        <w:tc>
          <w:tcPr>
            <w:tcW w:w="3330" w:type="dxa"/>
          </w:tcPr>
          <w:p w14:paraId="68CDDFB2" w14:textId="77777777" w:rsidR="00420B48" w:rsidRPr="00420B48" w:rsidRDefault="00420B48" w:rsidP="008E3666">
            <w:pPr>
              <w:rPr>
                <w:rFonts w:ascii="Times" w:hAnsi="Times"/>
              </w:rPr>
            </w:pPr>
            <w:r w:rsidRPr="00420B48">
              <w:rPr>
                <w:rFonts w:ascii="Times" w:hAnsi="Times"/>
              </w:rPr>
              <w:t>Perspectives</w:t>
            </w:r>
          </w:p>
          <w:p w14:paraId="3D0B8F46" w14:textId="77777777" w:rsidR="00420B48" w:rsidRPr="00420B48" w:rsidRDefault="00420B48" w:rsidP="008E3666">
            <w:pPr>
              <w:ind w:left="720"/>
              <w:rPr>
                <w:rFonts w:ascii="Times" w:hAnsi="Times"/>
                <w:vertAlign w:val="subscript"/>
              </w:rPr>
            </w:pPr>
            <w:r w:rsidRPr="00420B48">
              <w:rPr>
                <w:rFonts w:ascii="Times" w:hAnsi="Times"/>
              </w:rPr>
              <w:t xml:space="preserve">Are different perspectives represented? Counterargument </w:t>
            </w:r>
            <w:proofErr w:type="gramStart"/>
            <w:r w:rsidRPr="00420B48">
              <w:rPr>
                <w:rFonts w:ascii="Times" w:hAnsi="Times"/>
              </w:rPr>
              <w:t>addressed,</w:t>
            </w:r>
            <w:proofErr w:type="gramEnd"/>
            <w:r w:rsidRPr="00420B48">
              <w:rPr>
                <w:rFonts w:ascii="Times" w:hAnsi="Times"/>
              </w:rPr>
              <w:t xml:space="preserve"> valid claims conceded? </w:t>
            </w:r>
          </w:p>
        </w:tc>
        <w:tc>
          <w:tcPr>
            <w:tcW w:w="3330" w:type="dxa"/>
          </w:tcPr>
          <w:p w14:paraId="7F844193" w14:textId="77777777" w:rsidR="00420B48" w:rsidRPr="00420B48" w:rsidRDefault="00420B48" w:rsidP="008E3666">
            <w:pPr>
              <w:rPr>
                <w:rFonts w:ascii="Times" w:hAnsi="Times"/>
              </w:rPr>
            </w:pPr>
          </w:p>
        </w:tc>
        <w:tc>
          <w:tcPr>
            <w:tcW w:w="3330" w:type="dxa"/>
          </w:tcPr>
          <w:p w14:paraId="0FD499BE" w14:textId="77777777" w:rsidR="00420B48" w:rsidRPr="00420B48" w:rsidRDefault="00420B48" w:rsidP="008E3666">
            <w:pPr>
              <w:rPr>
                <w:rFonts w:ascii="Times" w:hAnsi="Times"/>
              </w:rPr>
            </w:pPr>
          </w:p>
        </w:tc>
      </w:tr>
      <w:tr w:rsidR="00420B48" w14:paraId="5FE7BACC" w14:textId="77777777" w:rsidTr="00420B48">
        <w:trPr>
          <w:trHeight w:val="1407"/>
        </w:trPr>
        <w:tc>
          <w:tcPr>
            <w:tcW w:w="3330" w:type="dxa"/>
          </w:tcPr>
          <w:p w14:paraId="2218FF2C" w14:textId="77777777" w:rsidR="00420B48" w:rsidRPr="00420B48" w:rsidRDefault="00420B48" w:rsidP="008E3666">
            <w:pPr>
              <w:rPr>
                <w:rFonts w:ascii="Times" w:hAnsi="Times"/>
              </w:rPr>
            </w:pPr>
            <w:r w:rsidRPr="00420B48">
              <w:rPr>
                <w:rFonts w:ascii="Times" w:hAnsi="Times"/>
              </w:rPr>
              <w:t>Evaluation of evidence</w:t>
            </w:r>
          </w:p>
          <w:p w14:paraId="3401F102" w14:textId="77777777" w:rsidR="00420B48" w:rsidRPr="00420B48" w:rsidRDefault="00420B48" w:rsidP="008E3666">
            <w:pPr>
              <w:ind w:left="720"/>
              <w:rPr>
                <w:rFonts w:ascii="Times" w:hAnsi="Times"/>
              </w:rPr>
            </w:pPr>
            <w:r w:rsidRPr="00420B48">
              <w:rPr>
                <w:rFonts w:ascii="Times" w:hAnsi="Times"/>
              </w:rPr>
              <w:t>Is the credibility or strength of the evidence addressed?</w:t>
            </w:r>
          </w:p>
        </w:tc>
        <w:tc>
          <w:tcPr>
            <w:tcW w:w="3330" w:type="dxa"/>
          </w:tcPr>
          <w:p w14:paraId="4987B224" w14:textId="77777777" w:rsidR="00420B48" w:rsidRPr="00420B48" w:rsidRDefault="00420B48" w:rsidP="008E3666">
            <w:pPr>
              <w:rPr>
                <w:rFonts w:ascii="Times" w:hAnsi="Times"/>
              </w:rPr>
            </w:pPr>
          </w:p>
        </w:tc>
        <w:tc>
          <w:tcPr>
            <w:tcW w:w="3330" w:type="dxa"/>
          </w:tcPr>
          <w:p w14:paraId="75C9F5CD" w14:textId="77777777" w:rsidR="00420B48" w:rsidRPr="00420B48" w:rsidRDefault="00420B48" w:rsidP="008E3666">
            <w:pPr>
              <w:rPr>
                <w:rFonts w:ascii="Times" w:hAnsi="Times"/>
              </w:rPr>
            </w:pPr>
          </w:p>
        </w:tc>
      </w:tr>
      <w:tr w:rsidR="00420B48" w14:paraId="3F138080" w14:textId="77777777" w:rsidTr="00420B48">
        <w:trPr>
          <w:trHeight w:val="1407"/>
        </w:trPr>
        <w:tc>
          <w:tcPr>
            <w:tcW w:w="3330" w:type="dxa"/>
          </w:tcPr>
          <w:p w14:paraId="57F611BA" w14:textId="77777777" w:rsidR="00420B48" w:rsidRPr="00420B48" w:rsidRDefault="00420B48" w:rsidP="008E3666">
            <w:pPr>
              <w:rPr>
                <w:rFonts w:ascii="Times" w:hAnsi="Times"/>
              </w:rPr>
            </w:pPr>
            <w:r w:rsidRPr="00420B48">
              <w:rPr>
                <w:rFonts w:ascii="Times" w:hAnsi="Times"/>
              </w:rPr>
              <w:t>Evaluation of sources</w:t>
            </w:r>
          </w:p>
          <w:p w14:paraId="161302CF" w14:textId="77777777" w:rsidR="00420B48" w:rsidRPr="00420B48" w:rsidRDefault="00420B48" w:rsidP="008E3666">
            <w:pPr>
              <w:ind w:left="720"/>
              <w:rPr>
                <w:rFonts w:ascii="Times" w:hAnsi="Times"/>
              </w:rPr>
            </w:pPr>
            <w:r w:rsidRPr="00420B48">
              <w:rPr>
                <w:rFonts w:ascii="Times" w:hAnsi="Times"/>
              </w:rPr>
              <w:t>Is the credibility or strength of the sources addressed?</w:t>
            </w:r>
          </w:p>
        </w:tc>
        <w:tc>
          <w:tcPr>
            <w:tcW w:w="3330" w:type="dxa"/>
          </w:tcPr>
          <w:p w14:paraId="725F8ACD" w14:textId="77777777" w:rsidR="00420B48" w:rsidRPr="00420B48" w:rsidRDefault="00420B48" w:rsidP="008E3666">
            <w:pPr>
              <w:rPr>
                <w:rFonts w:ascii="Times" w:hAnsi="Times"/>
              </w:rPr>
            </w:pPr>
          </w:p>
        </w:tc>
        <w:tc>
          <w:tcPr>
            <w:tcW w:w="3330" w:type="dxa"/>
          </w:tcPr>
          <w:p w14:paraId="565CBEE0" w14:textId="77777777" w:rsidR="00420B48" w:rsidRPr="00420B48" w:rsidRDefault="00420B48" w:rsidP="008E3666">
            <w:pPr>
              <w:rPr>
                <w:rFonts w:ascii="Times" w:hAnsi="Times"/>
              </w:rPr>
            </w:pPr>
          </w:p>
        </w:tc>
      </w:tr>
      <w:tr w:rsidR="00420B48" w14:paraId="255F79D7" w14:textId="77777777" w:rsidTr="00420B48">
        <w:trPr>
          <w:trHeight w:val="1407"/>
        </w:trPr>
        <w:tc>
          <w:tcPr>
            <w:tcW w:w="3330" w:type="dxa"/>
          </w:tcPr>
          <w:p w14:paraId="6A358245" w14:textId="77777777" w:rsidR="00420B48" w:rsidRPr="00420B48" w:rsidRDefault="00420B48" w:rsidP="008E3666">
            <w:pPr>
              <w:rPr>
                <w:rFonts w:ascii="Times" w:hAnsi="Times"/>
              </w:rPr>
            </w:pPr>
            <w:r w:rsidRPr="00420B48">
              <w:rPr>
                <w:rFonts w:ascii="Times" w:hAnsi="Times"/>
              </w:rPr>
              <w:t xml:space="preserve">Grammar and conventions </w:t>
            </w:r>
            <w:proofErr w:type="gramStart"/>
            <w:r w:rsidRPr="00420B48">
              <w:rPr>
                <w:rFonts w:ascii="Times" w:hAnsi="Times"/>
              </w:rPr>
              <w:t>–  -</w:t>
            </w:r>
            <w:proofErr w:type="gramEnd"/>
            <w:r w:rsidRPr="00420B48">
              <w:rPr>
                <w:rFonts w:ascii="Times" w:hAnsi="Times"/>
              </w:rPr>
              <w:t xml:space="preserve"> </w:t>
            </w:r>
          </w:p>
          <w:p w14:paraId="21D36DC1" w14:textId="77777777" w:rsidR="00420B48" w:rsidRPr="00420B48" w:rsidRDefault="00420B48" w:rsidP="00420B48">
            <w:pPr>
              <w:pStyle w:val="ListParagraph"/>
              <w:numPr>
                <w:ilvl w:val="0"/>
                <w:numId w:val="8"/>
              </w:numPr>
              <w:rPr>
                <w:rFonts w:ascii="Times" w:hAnsi="Times"/>
              </w:rPr>
            </w:pPr>
            <w:r w:rsidRPr="00420B48">
              <w:rPr>
                <w:rFonts w:ascii="Times" w:hAnsi="Times"/>
              </w:rPr>
              <w:t>look for commas and periods inside the end quotation marks, s-v agreement, no contractions, etc.</w:t>
            </w:r>
          </w:p>
        </w:tc>
        <w:tc>
          <w:tcPr>
            <w:tcW w:w="3330" w:type="dxa"/>
          </w:tcPr>
          <w:p w14:paraId="4726530A" w14:textId="77777777" w:rsidR="00420B48" w:rsidRPr="00420B48" w:rsidRDefault="00420B48" w:rsidP="008E3666">
            <w:pPr>
              <w:rPr>
                <w:rFonts w:ascii="Times" w:hAnsi="Times"/>
              </w:rPr>
            </w:pPr>
          </w:p>
        </w:tc>
        <w:tc>
          <w:tcPr>
            <w:tcW w:w="3330" w:type="dxa"/>
          </w:tcPr>
          <w:p w14:paraId="244C7CE1" w14:textId="77777777" w:rsidR="00420B48" w:rsidRPr="00420B48" w:rsidRDefault="00420B48" w:rsidP="008E3666">
            <w:pPr>
              <w:rPr>
                <w:rFonts w:ascii="Times" w:hAnsi="Times"/>
              </w:rPr>
            </w:pPr>
          </w:p>
        </w:tc>
      </w:tr>
      <w:tr w:rsidR="00420B48" w14:paraId="76A6DCCB" w14:textId="77777777" w:rsidTr="00420B48">
        <w:trPr>
          <w:trHeight w:val="1407"/>
        </w:trPr>
        <w:tc>
          <w:tcPr>
            <w:tcW w:w="3330" w:type="dxa"/>
          </w:tcPr>
          <w:p w14:paraId="5AD1E620" w14:textId="77777777" w:rsidR="00420B48" w:rsidRPr="00420B48" w:rsidRDefault="00420B48" w:rsidP="008E3666">
            <w:pPr>
              <w:rPr>
                <w:rFonts w:ascii="Times" w:hAnsi="Times"/>
              </w:rPr>
            </w:pPr>
            <w:r w:rsidRPr="00420B48">
              <w:rPr>
                <w:rFonts w:ascii="Times" w:hAnsi="Times"/>
              </w:rPr>
              <w:t>Clarity</w:t>
            </w:r>
          </w:p>
          <w:p w14:paraId="41763C3B" w14:textId="77777777" w:rsidR="00420B48" w:rsidRPr="00420B48" w:rsidRDefault="00420B48" w:rsidP="008E3666">
            <w:pPr>
              <w:ind w:left="720"/>
              <w:rPr>
                <w:rFonts w:ascii="Times" w:hAnsi="Times"/>
              </w:rPr>
            </w:pPr>
            <w:r w:rsidRPr="00420B48">
              <w:rPr>
                <w:rFonts w:ascii="Times" w:hAnsi="Times"/>
              </w:rPr>
              <w:t>Is the language used clear and concise? Active voice?  No run-ons or fragments?</w:t>
            </w:r>
          </w:p>
        </w:tc>
        <w:tc>
          <w:tcPr>
            <w:tcW w:w="3330" w:type="dxa"/>
          </w:tcPr>
          <w:p w14:paraId="6FF17EC5" w14:textId="77777777" w:rsidR="00420B48" w:rsidRPr="00420B48" w:rsidRDefault="00420B48" w:rsidP="008E3666">
            <w:pPr>
              <w:rPr>
                <w:rFonts w:ascii="Times" w:hAnsi="Times"/>
              </w:rPr>
            </w:pPr>
          </w:p>
        </w:tc>
        <w:tc>
          <w:tcPr>
            <w:tcW w:w="3330" w:type="dxa"/>
          </w:tcPr>
          <w:p w14:paraId="1E993584" w14:textId="77777777" w:rsidR="00420B48" w:rsidRPr="00420B48" w:rsidRDefault="00420B48" w:rsidP="008E3666">
            <w:pPr>
              <w:rPr>
                <w:rFonts w:ascii="Times" w:hAnsi="Times"/>
              </w:rPr>
            </w:pPr>
          </w:p>
        </w:tc>
      </w:tr>
      <w:tr w:rsidR="00420B48" w14:paraId="720E41E2" w14:textId="77777777" w:rsidTr="00420B48">
        <w:trPr>
          <w:trHeight w:val="1407"/>
        </w:trPr>
        <w:tc>
          <w:tcPr>
            <w:tcW w:w="3330" w:type="dxa"/>
          </w:tcPr>
          <w:p w14:paraId="7A7161C3" w14:textId="77777777" w:rsidR="00420B48" w:rsidRPr="00420B48" w:rsidRDefault="00420B48" w:rsidP="008E3666">
            <w:pPr>
              <w:rPr>
                <w:rFonts w:ascii="Times" w:hAnsi="Times"/>
              </w:rPr>
            </w:pPr>
            <w:r w:rsidRPr="00420B48">
              <w:rPr>
                <w:rFonts w:ascii="Times" w:hAnsi="Times"/>
              </w:rPr>
              <w:t>APA format</w:t>
            </w:r>
          </w:p>
          <w:p w14:paraId="6AC06628" w14:textId="77777777" w:rsidR="00420B48" w:rsidRPr="00420B48" w:rsidRDefault="00420B48" w:rsidP="008E3666">
            <w:pPr>
              <w:ind w:left="720"/>
              <w:rPr>
                <w:rFonts w:ascii="Times" w:hAnsi="Times"/>
              </w:rPr>
            </w:pPr>
            <w:r w:rsidRPr="00420B48">
              <w:rPr>
                <w:rFonts w:ascii="Times" w:hAnsi="Times"/>
              </w:rPr>
              <w:t>Are references correct?</w:t>
            </w:r>
          </w:p>
          <w:p w14:paraId="721BF128" w14:textId="77777777" w:rsidR="00420B48" w:rsidRPr="00420B48" w:rsidRDefault="00420B48" w:rsidP="008E3666">
            <w:pPr>
              <w:ind w:left="720"/>
              <w:rPr>
                <w:rFonts w:ascii="Times" w:hAnsi="Times"/>
              </w:rPr>
            </w:pPr>
            <w:r w:rsidRPr="00420B48">
              <w:rPr>
                <w:rFonts w:ascii="Times" w:hAnsi="Times"/>
              </w:rPr>
              <w:t>Title page?</w:t>
            </w:r>
          </w:p>
          <w:p w14:paraId="34FF8990" w14:textId="77777777" w:rsidR="00420B48" w:rsidRPr="00420B48" w:rsidRDefault="00420B48" w:rsidP="008E3666">
            <w:pPr>
              <w:ind w:left="720"/>
              <w:rPr>
                <w:rFonts w:ascii="Times" w:hAnsi="Times"/>
              </w:rPr>
            </w:pPr>
            <w:r w:rsidRPr="00420B48">
              <w:rPr>
                <w:rFonts w:ascii="Times" w:hAnsi="Times"/>
              </w:rPr>
              <w:t>Running head?</w:t>
            </w:r>
          </w:p>
          <w:p w14:paraId="4A4D20DE" w14:textId="77777777" w:rsidR="00420B48" w:rsidRPr="00420B48" w:rsidRDefault="00420B48" w:rsidP="008E3666">
            <w:pPr>
              <w:ind w:left="720"/>
              <w:rPr>
                <w:rFonts w:ascii="Times" w:hAnsi="Times"/>
              </w:rPr>
            </w:pPr>
            <w:r w:rsidRPr="00420B48">
              <w:rPr>
                <w:rFonts w:ascii="Times" w:hAnsi="Times"/>
              </w:rPr>
              <w:t>General format?</w:t>
            </w:r>
          </w:p>
        </w:tc>
        <w:tc>
          <w:tcPr>
            <w:tcW w:w="3330" w:type="dxa"/>
          </w:tcPr>
          <w:p w14:paraId="0BF2D066" w14:textId="77777777" w:rsidR="00420B48" w:rsidRPr="00420B48" w:rsidRDefault="00420B48" w:rsidP="008E3666">
            <w:pPr>
              <w:rPr>
                <w:rFonts w:ascii="Times" w:hAnsi="Times"/>
              </w:rPr>
            </w:pPr>
          </w:p>
        </w:tc>
        <w:tc>
          <w:tcPr>
            <w:tcW w:w="3330" w:type="dxa"/>
          </w:tcPr>
          <w:p w14:paraId="7D31942B" w14:textId="77777777" w:rsidR="00420B48" w:rsidRPr="00420B48" w:rsidRDefault="00420B48" w:rsidP="008E3666">
            <w:pPr>
              <w:rPr>
                <w:rFonts w:ascii="Times" w:hAnsi="Times"/>
              </w:rPr>
            </w:pPr>
          </w:p>
        </w:tc>
      </w:tr>
    </w:tbl>
    <w:p w14:paraId="02D669CD" w14:textId="76A58EEC" w:rsidR="002910A3" w:rsidRPr="002910A3" w:rsidRDefault="002910A3" w:rsidP="002910A3">
      <w:pPr>
        <w:rPr>
          <w:rFonts w:ascii="Times" w:hAnsi="Times"/>
          <w:sz w:val="24"/>
          <w:szCs w:val="24"/>
        </w:rPr>
      </w:pPr>
    </w:p>
    <w:p w14:paraId="54FAB9BE" w14:textId="31B4A217" w:rsidR="002910A3" w:rsidRPr="002910A3" w:rsidRDefault="002910A3" w:rsidP="002910A3">
      <w:pPr>
        <w:rPr>
          <w:rFonts w:ascii="Times" w:hAnsi="Times"/>
          <w:sz w:val="24"/>
          <w:szCs w:val="24"/>
        </w:rPr>
      </w:pPr>
    </w:p>
    <w:p w14:paraId="79BB0DB1" w14:textId="18092821" w:rsidR="002910A3" w:rsidRPr="002910A3" w:rsidRDefault="002910A3" w:rsidP="002910A3">
      <w:pPr>
        <w:rPr>
          <w:rFonts w:ascii="Times" w:hAnsi="Times"/>
          <w:sz w:val="24"/>
          <w:szCs w:val="24"/>
        </w:rPr>
      </w:pPr>
    </w:p>
    <w:p w14:paraId="16C53223" w14:textId="611DA022" w:rsidR="002910A3" w:rsidRPr="002910A3" w:rsidRDefault="002910A3" w:rsidP="002910A3">
      <w:pPr>
        <w:tabs>
          <w:tab w:val="left" w:pos="6783"/>
        </w:tabs>
        <w:rPr>
          <w:rFonts w:ascii="Times" w:hAnsi="Times"/>
          <w:sz w:val="24"/>
          <w:szCs w:val="24"/>
        </w:rPr>
      </w:pPr>
    </w:p>
    <w:sectPr w:rsidR="002910A3" w:rsidRPr="002910A3" w:rsidSect="00242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3918"/>
    <w:multiLevelType w:val="hybridMultilevel"/>
    <w:tmpl w:val="36EC48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D0D34"/>
    <w:multiLevelType w:val="hybridMultilevel"/>
    <w:tmpl w:val="EC96B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C1F87"/>
    <w:multiLevelType w:val="hybridMultilevel"/>
    <w:tmpl w:val="1D1AD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22517"/>
    <w:multiLevelType w:val="hybridMultilevel"/>
    <w:tmpl w:val="EA484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74235"/>
    <w:multiLevelType w:val="hybridMultilevel"/>
    <w:tmpl w:val="82706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86104"/>
    <w:multiLevelType w:val="hybridMultilevel"/>
    <w:tmpl w:val="6B8C7B36"/>
    <w:lvl w:ilvl="0" w:tplc="988EEEEC">
      <w:numFmt w:val="bullet"/>
      <w:lvlText w:val="-"/>
      <w:lvlJc w:val="left"/>
      <w:pPr>
        <w:ind w:left="410" w:hanging="360"/>
      </w:pPr>
      <w:rPr>
        <w:rFonts w:ascii="Cambria" w:eastAsiaTheme="minorEastAsia" w:hAnsi="Cambria"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783852F4"/>
    <w:multiLevelType w:val="hybridMultilevel"/>
    <w:tmpl w:val="88209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842"/>
    <w:multiLevelType w:val="hybridMultilevel"/>
    <w:tmpl w:val="65085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F7"/>
    <w:rsid w:val="00097A10"/>
    <w:rsid w:val="001D31CC"/>
    <w:rsid w:val="001E3AB7"/>
    <w:rsid w:val="001F0868"/>
    <w:rsid w:val="00242230"/>
    <w:rsid w:val="002910A3"/>
    <w:rsid w:val="00384D71"/>
    <w:rsid w:val="003F5181"/>
    <w:rsid w:val="00417F19"/>
    <w:rsid w:val="00420B48"/>
    <w:rsid w:val="004A3A83"/>
    <w:rsid w:val="00535ADC"/>
    <w:rsid w:val="00667B70"/>
    <w:rsid w:val="006E4982"/>
    <w:rsid w:val="007535F5"/>
    <w:rsid w:val="007F14E5"/>
    <w:rsid w:val="008A4D37"/>
    <w:rsid w:val="008B495A"/>
    <w:rsid w:val="009752DA"/>
    <w:rsid w:val="00A0414B"/>
    <w:rsid w:val="00AA6579"/>
    <w:rsid w:val="00CA7F07"/>
    <w:rsid w:val="00D47217"/>
    <w:rsid w:val="00D550AA"/>
    <w:rsid w:val="00F021FC"/>
    <w:rsid w:val="00F104F7"/>
    <w:rsid w:val="00F3355E"/>
    <w:rsid w:val="00FE373B"/>
    <w:rsid w:val="00FE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DF3D"/>
  <w15:docId w15:val="{6C444510-37F2-4AD9-BC80-85117EC4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F7"/>
    <w:pPr>
      <w:ind w:left="720"/>
      <w:contextualSpacing/>
    </w:pPr>
  </w:style>
  <w:style w:type="paragraph" w:styleId="BalloonText">
    <w:name w:val="Balloon Text"/>
    <w:basedOn w:val="Normal"/>
    <w:link w:val="BalloonTextChar"/>
    <w:uiPriority w:val="99"/>
    <w:semiHidden/>
    <w:unhideWhenUsed/>
    <w:rsid w:val="00667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B70"/>
    <w:rPr>
      <w:rFonts w:ascii="Segoe UI" w:hAnsi="Segoe UI" w:cs="Segoe UI"/>
      <w:sz w:val="18"/>
      <w:szCs w:val="18"/>
    </w:rPr>
  </w:style>
  <w:style w:type="table" w:styleId="TableGrid">
    <w:name w:val="Table Grid"/>
    <w:basedOn w:val="TableNormal"/>
    <w:uiPriority w:val="59"/>
    <w:rsid w:val="00420B4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Rubin Erin</cp:lastModifiedBy>
  <cp:revision>32</cp:revision>
  <cp:lastPrinted>2015-03-23T15:37:00Z</cp:lastPrinted>
  <dcterms:created xsi:type="dcterms:W3CDTF">2016-04-11T01:13:00Z</dcterms:created>
  <dcterms:modified xsi:type="dcterms:W3CDTF">2019-03-21T11:34:00Z</dcterms:modified>
</cp:coreProperties>
</file>