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BE5FC" w14:textId="63945D5B" w:rsidR="00AE2699" w:rsidRPr="00B257D5" w:rsidRDefault="002F3A12" w:rsidP="00AE2699">
      <w:pPr>
        <w:jc w:val="center"/>
        <w:rPr>
          <w:rFonts w:ascii="Georgia" w:hAnsi="Georgia"/>
          <w:b/>
          <w:sz w:val="23"/>
          <w:szCs w:val="23"/>
          <w:u w:val="single"/>
        </w:rPr>
      </w:pPr>
      <w:r>
        <w:rPr>
          <w:rFonts w:ascii="Georgia" w:hAnsi="Georgia"/>
          <w:b/>
          <w:u w:val="single"/>
        </w:rPr>
        <w:t xml:space="preserve">Unit 1 Handout 5: </w:t>
      </w:r>
      <w:r w:rsidR="00AE2699" w:rsidRPr="00B257D5">
        <w:rPr>
          <w:rFonts w:ascii="Georgia" w:hAnsi="Georgia"/>
          <w:b/>
          <w:sz w:val="23"/>
          <w:szCs w:val="23"/>
          <w:u w:val="single"/>
        </w:rPr>
        <w:t xml:space="preserve">AP Seminar Glossary </w:t>
      </w:r>
    </w:p>
    <w:p w14:paraId="3442A94C" w14:textId="77777777" w:rsidR="00AE2699" w:rsidRPr="00B257D5" w:rsidRDefault="00AE2699" w:rsidP="00AE2699">
      <w:pPr>
        <w:jc w:val="center"/>
        <w:rPr>
          <w:rFonts w:ascii="Georgia" w:hAnsi="Georgia"/>
          <w:b/>
          <w:sz w:val="23"/>
          <w:szCs w:val="23"/>
          <w:u w:val="single"/>
        </w:rPr>
      </w:pPr>
    </w:p>
    <w:p w14:paraId="230F67A2" w14:textId="77777777" w:rsidR="00B35642" w:rsidRPr="00B257D5" w:rsidRDefault="00B35642" w:rsidP="0017005B">
      <w:pPr>
        <w:pStyle w:val="NormalWeb"/>
        <w:spacing w:before="0" w:beforeAutospacing="0" w:after="0" w:afterAutospacing="0"/>
        <w:rPr>
          <w:rFonts w:ascii="Times" w:hAnsi="Times"/>
          <w:b/>
          <w:bCs/>
          <w:sz w:val="23"/>
          <w:szCs w:val="23"/>
        </w:rPr>
      </w:pPr>
    </w:p>
    <w:p w14:paraId="2102567D" w14:textId="714299B3" w:rsidR="00AE2699" w:rsidRPr="00B257D5" w:rsidRDefault="00324069" w:rsidP="0046795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B257D5">
        <w:rPr>
          <w:rFonts w:ascii="Times" w:hAnsi="Times"/>
          <w:b/>
          <w:bCs/>
          <w:sz w:val="23"/>
          <w:szCs w:val="23"/>
        </w:rPr>
        <w:t>A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lignment </w:t>
      </w:r>
      <w:r w:rsidR="00AE2699" w:rsidRPr="00B257D5">
        <w:rPr>
          <w:rFonts w:ascii="Times" w:hAnsi="Times"/>
          <w:sz w:val="23"/>
          <w:szCs w:val="23"/>
        </w:rPr>
        <w:t xml:space="preserve">— Cohesion between the focus of an inquiry, the method of collecting information, the process of analysis of the information, and the conclusions made to increase understanding of that focus </w:t>
      </w:r>
    </w:p>
    <w:p w14:paraId="35B582F2" w14:textId="77777777" w:rsidR="00B35642" w:rsidRPr="00B257D5" w:rsidRDefault="00B35642" w:rsidP="0017005B">
      <w:pPr>
        <w:pStyle w:val="NormalWeb"/>
        <w:spacing w:before="0" w:beforeAutospacing="0" w:after="0" w:afterAutospacing="0"/>
        <w:rPr>
          <w:rFonts w:ascii="Times" w:hAnsi="Times"/>
          <w:b/>
          <w:bCs/>
          <w:sz w:val="23"/>
          <w:szCs w:val="23"/>
        </w:rPr>
      </w:pPr>
    </w:p>
    <w:p w14:paraId="71BCC3D0" w14:textId="21077238" w:rsidR="00AE2699" w:rsidRPr="00B257D5" w:rsidRDefault="00324069" w:rsidP="0046795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B257D5">
        <w:rPr>
          <w:rFonts w:ascii="Times" w:hAnsi="Times"/>
          <w:b/>
          <w:bCs/>
          <w:sz w:val="23"/>
          <w:szCs w:val="23"/>
        </w:rPr>
        <w:t>A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rgument </w:t>
      </w:r>
      <w:r w:rsidR="00AE2699" w:rsidRPr="00B257D5">
        <w:rPr>
          <w:rFonts w:ascii="Times" w:hAnsi="Times"/>
          <w:sz w:val="23"/>
          <w:szCs w:val="23"/>
        </w:rPr>
        <w:t xml:space="preserve">— A claim or thesis that conveys a perspective developed through a line of reasoning and supported by evidence </w:t>
      </w:r>
    </w:p>
    <w:p w14:paraId="6DFDB91D" w14:textId="77777777" w:rsidR="00B35642" w:rsidRPr="00B257D5" w:rsidRDefault="00B35642" w:rsidP="0017005B">
      <w:pPr>
        <w:pStyle w:val="NormalWeb"/>
        <w:spacing w:before="0" w:beforeAutospacing="0" w:after="0" w:afterAutospacing="0"/>
        <w:rPr>
          <w:rFonts w:ascii="Times" w:hAnsi="Times"/>
          <w:b/>
          <w:bCs/>
          <w:sz w:val="23"/>
          <w:szCs w:val="23"/>
        </w:rPr>
      </w:pPr>
    </w:p>
    <w:p w14:paraId="71B0EA8F" w14:textId="0F6D4506" w:rsidR="00AE2699" w:rsidRPr="00B257D5" w:rsidRDefault="00324069" w:rsidP="0046795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B257D5">
        <w:rPr>
          <w:rFonts w:ascii="Times" w:hAnsi="Times"/>
          <w:b/>
          <w:bCs/>
          <w:sz w:val="23"/>
          <w:szCs w:val="23"/>
        </w:rPr>
        <w:t>A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ssumption </w:t>
      </w:r>
      <w:r w:rsidR="00AE2699" w:rsidRPr="00B257D5">
        <w:rPr>
          <w:rFonts w:ascii="Times" w:hAnsi="Times"/>
          <w:sz w:val="23"/>
          <w:szCs w:val="23"/>
        </w:rPr>
        <w:t xml:space="preserve">— A belief regarded as true and often unstated </w:t>
      </w:r>
    </w:p>
    <w:p w14:paraId="376B67C1" w14:textId="77777777" w:rsidR="00B35642" w:rsidRPr="00B257D5" w:rsidRDefault="00B35642" w:rsidP="0017005B">
      <w:pPr>
        <w:pStyle w:val="NormalWeb"/>
        <w:spacing w:before="0" w:beforeAutospacing="0" w:after="0" w:afterAutospacing="0"/>
        <w:rPr>
          <w:rFonts w:ascii="Times" w:hAnsi="Times"/>
          <w:b/>
          <w:bCs/>
          <w:sz w:val="23"/>
          <w:szCs w:val="23"/>
        </w:rPr>
      </w:pPr>
    </w:p>
    <w:p w14:paraId="2B2374A6" w14:textId="39B387BE" w:rsidR="00AE2699" w:rsidRPr="00B257D5" w:rsidRDefault="00324069" w:rsidP="0046795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B257D5">
        <w:rPr>
          <w:rFonts w:ascii="Times" w:hAnsi="Times"/>
          <w:b/>
          <w:bCs/>
          <w:sz w:val="23"/>
          <w:szCs w:val="23"/>
        </w:rPr>
        <w:t>A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uthor </w:t>
      </w:r>
      <w:r w:rsidR="00AE2699" w:rsidRPr="00B257D5">
        <w:rPr>
          <w:rFonts w:ascii="Times" w:hAnsi="Times"/>
          <w:sz w:val="23"/>
          <w:szCs w:val="23"/>
        </w:rPr>
        <w:t xml:space="preserve">— One who creates a work (e.g., article; research study; foundational, literary, or philosophical text; speech, broadcast, or personal account; artistic work or performance) that conveys a perspective and can be examined </w:t>
      </w:r>
    </w:p>
    <w:p w14:paraId="529F01F6" w14:textId="77777777" w:rsidR="00B35642" w:rsidRPr="00B257D5" w:rsidRDefault="00B35642" w:rsidP="0017005B">
      <w:pPr>
        <w:pStyle w:val="NormalWeb"/>
        <w:spacing w:before="0" w:beforeAutospacing="0" w:after="0" w:afterAutospacing="0"/>
        <w:rPr>
          <w:rFonts w:ascii="Times" w:hAnsi="Times"/>
          <w:b/>
          <w:bCs/>
          <w:sz w:val="23"/>
          <w:szCs w:val="23"/>
        </w:rPr>
      </w:pPr>
    </w:p>
    <w:p w14:paraId="0A3ED229" w14:textId="2E7827E3" w:rsidR="00AE2699" w:rsidRPr="00B257D5" w:rsidRDefault="00324069" w:rsidP="0046795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B257D5">
        <w:rPr>
          <w:rFonts w:ascii="Times" w:hAnsi="Times"/>
          <w:b/>
          <w:bCs/>
          <w:sz w:val="23"/>
          <w:szCs w:val="23"/>
        </w:rPr>
        <w:t>B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ias </w:t>
      </w:r>
      <w:r w:rsidR="00AE2699" w:rsidRPr="00B257D5">
        <w:rPr>
          <w:rFonts w:ascii="Times" w:hAnsi="Times"/>
          <w:sz w:val="23"/>
          <w:szCs w:val="23"/>
        </w:rPr>
        <w:t xml:space="preserve">— A personal opinion, belief, or value that may influence one’s judgment, perspective, or claim </w:t>
      </w:r>
    </w:p>
    <w:p w14:paraId="5ECEE7D4" w14:textId="77777777" w:rsidR="00B35642" w:rsidRPr="00B257D5" w:rsidRDefault="00B35642" w:rsidP="0017005B">
      <w:pPr>
        <w:pStyle w:val="NormalWeb"/>
        <w:spacing w:before="0" w:beforeAutospacing="0" w:after="0" w:afterAutospacing="0"/>
        <w:rPr>
          <w:rFonts w:ascii="Times" w:hAnsi="Times"/>
          <w:b/>
          <w:bCs/>
          <w:sz w:val="23"/>
          <w:szCs w:val="23"/>
        </w:rPr>
      </w:pPr>
    </w:p>
    <w:p w14:paraId="55CB1A6B" w14:textId="391B13AF" w:rsidR="00AE2699" w:rsidRPr="00B257D5" w:rsidRDefault="00324069" w:rsidP="0046795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B257D5">
        <w:rPr>
          <w:rFonts w:ascii="Times" w:hAnsi="Times"/>
          <w:b/>
          <w:bCs/>
          <w:sz w:val="23"/>
          <w:szCs w:val="23"/>
        </w:rPr>
        <w:t>Cl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aim </w:t>
      </w:r>
      <w:r w:rsidR="00AE2699" w:rsidRPr="00B257D5">
        <w:rPr>
          <w:rFonts w:ascii="Times" w:hAnsi="Times"/>
          <w:sz w:val="23"/>
          <w:szCs w:val="23"/>
        </w:rPr>
        <w:t xml:space="preserve">— A statement made about an issue that asserts a perspective 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commentary </w:t>
      </w:r>
      <w:r w:rsidR="00AE2699" w:rsidRPr="00B257D5">
        <w:rPr>
          <w:rFonts w:ascii="Times" w:hAnsi="Times"/>
          <w:sz w:val="23"/>
          <w:szCs w:val="23"/>
        </w:rPr>
        <w:t xml:space="preserve">— Discussion and analysis of evidence in relation to the claim which may identify patterns, describe trends, and/or explain relationships </w:t>
      </w:r>
    </w:p>
    <w:p w14:paraId="2816D738" w14:textId="77777777" w:rsidR="00B35642" w:rsidRPr="00B257D5" w:rsidRDefault="00B35642" w:rsidP="0017005B">
      <w:pPr>
        <w:pStyle w:val="NormalWeb"/>
        <w:spacing w:before="0" w:beforeAutospacing="0" w:after="0" w:afterAutospacing="0"/>
        <w:rPr>
          <w:rFonts w:ascii="Times" w:hAnsi="Times"/>
          <w:b/>
          <w:bCs/>
          <w:sz w:val="23"/>
          <w:szCs w:val="23"/>
        </w:rPr>
      </w:pPr>
    </w:p>
    <w:p w14:paraId="6BC159E1" w14:textId="42A0A641" w:rsidR="00AE2699" w:rsidRPr="00B257D5" w:rsidRDefault="00324069" w:rsidP="0046795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B257D5">
        <w:rPr>
          <w:rFonts w:ascii="Times" w:hAnsi="Times"/>
          <w:b/>
          <w:bCs/>
          <w:sz w:val="23"/>
          <w:szCs w:val="23"/>
        </w:rPr>
        <w:t>C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omplex issue </w:t>
      </w:r>
      <w:r w:rsidR="00AE2699" w:rsidRPr="00B257D5">
        <w:rPr>
          <w:rFonts w:ascii="Times" w:hAnsi="Times"/>
          <w:sz w:val="23"/>
          <w:szCs w:val="23"/>
        </w:rPr>
        <w:t xml:space="preserve">— Issue involving many facets or perspectives that must be understood in order to address it </w:t>
      </w:r>
    </w:p>
    <w:p w14:paraId="547EC1BA" w14:textId="77777777" w:rsidR="00B35642" w:rsidRPr="00B257D5" w:rsidRDefault="00B35642" w:rsidP="0017005B">
      <w:pPr>
        <w:pStyle w:val="NormalWeb"/>
        <w:spacing w:before="0" w:beforeAutospacing="0" w:after="0" w:afterAutospacing="0"/>
        <w:rPr>
          <w:rFonts w:ascii="Times" w:hAnsi="Times"/>
          <w:b/>
          <w:bCs/>
          <w:sz w:val="23"/>
          <w:szCs w:val="23"/>
        </w:rPr>
      </w:pPr>
    </w:p>
    <w:p w14:paraId="73A1F2DD" w14:textId="0F4B3D63" w:rsidR="00AE2699" w:rsidRPr="00B257D5" w:rsidRDefault="00324069" w:rsidP="0046795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B257D5">
        <w:rPr>
          <w:rFonts w:ascii="Times" w:hAnsi="Times"/>
          <w:b/>
          <w:bCs/>
          <w:sz w:val="23"/>
          <w:szCs w:val="23"/>
        </w:rPr>
        <w:t>C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oncession </w:t>
      </w:r>
      <w:r w:rsidR="00AE2699" w:rsidRPr="00B257D5">
        <w:rPr>
          <w:rFonts w:ascii="Times" w:hAnsi="Times"/>
          <w:sz w:val="23"/>
          <w:szCs w:val="23"/>
        </w:rPr>
        <w:t xml:space="preserve">— Acknowledgment and acceptance of an opposing or different view 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conclusion </w:t>
      </w:r>
      <w:r w:rsidR="00AE2699" w:rsidRPr="00B257D5">
        <w:rPr>
          <w:rFonts w:ascii="Times" w:hAnsi="Times"/>
          <w:sz w:val="23"/>
          <w:szCs w:val="23"/>
        </w:rPr>
        <w:t xml:space="preserve">— Understanding resulting from analysis of evidence </w:t>
      </w:r>
    </w:p>
    <w:p w14:paraId="6E77764A" w14:textId="77777777" w:rsidR="00B35642" w:rsidRPr="00B257D5" w:rsidRDefault="00B35642" w:rsidP="0017005B">
      <w:pPr>
        <w:pStyle w:val="NormalWeb"/>
        <w:spacing w:before="0" w:beforeAutospacing="0" w:after="0" w:afterAutospacing="0"/>
        <w:rPr>
          <w:rFonts w:ascii="Times" w:hAnsi="Times"/>
          <w:b/>
          <w:bCs/>
          <w:sz w:val="23"/>
          <w:szCs w:val="23"/>
        </w:rPr>
      </w:pPr>
    </w:p>
    <w:p w14:paraId="26EEF84E" w14:textId="1DDAD058" w:rsidR="00AE2699" w:rsidRPr="00B257D5" w:rsidRDefault="00324069" w:rsidP="0046795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B257D5">
        <w:rPr>
          <w:rFonts w:ascii="Times" w:hAnsi="Times"/>
          <w:b/>
          <w:bCs/>
          <w:sz w:val="23"/>
          <w:szCs w:val="23"/>
        </w:rPr>
        <w:t>C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ontext </w:t>
      </w:r>
      <w:r w:rsidR="00AE2699" w:rsidRPr="00B257D5">
        <w:rPr>
          <w:rFonts w:ascii="Times" w:hAnsi="Times"/>
          <w:sz w:val="23"/>
          <w:szCs w:val="23"/>
        </w:rPr>
        <w:t xml:space="preserve">— The intent, audience, purpose, bias, situatedness, and/or background (larger environment) of a source or reference </w:t>
      </w:r>
    </w:p>
    <w:p w14:paraId="7C5B1339" w14:textId="77777777" w:rsidR="00B35642" w:rsidRPr="00B257D5" w:rsidRDefault="00B35642" w:rsidP="0017005B">
      <w:pPr>
        <w:pStyle w:val="NormalWeb"/>
        <w:spacing w:before="0" w:beforeAutospacing="0" w:after="0" w:afterAutospacing="0"/>
        <w:rPr>
          <w:rFonts w:ascii="Times" w:hAnsi="Times"/>
          <w:b/>
          <w:bCs/>
          <w:sz w:val="23"/>
          <w:szCs w:val="23"/>
        </w:rPr>
      </w:pPr>
    </w:p>
    <w:p w14:paraId="38B89118" w14:textId="7801E92B" w:rsidR="00AE2699" w:rsidRPr="00B257D5" w:rsidRDefault="00324069" w:rsidP="0046795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B257D5">
        <w:rPr>
          <w:rFonts w:ascii="Times" w:hAnsi="Times"/>
          <w:b/>
          <w:bCs/>
          <w:sz w:val="23"/>
          <w:szCs w:val="23"/>
        </w:rPr>
        <w:t>C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onventions </w:t>
      </w:r>
      <w:r w:rsidR="00AE2699" w:rsidRPr="00B257D5">
        <w:rPr>
          <w:rFonts w:ascii="Times" w:hAnsi="Times"/>
          <w:sz w:val="23"/>
          <w:szCs w:val="23"/>
        </w:rPr>
        <w:t xml:space="preserve">— The stylistic features of writing (e.g., grammar, usage, mechanics) </w:t>
      </w:r>
    </w:p>
    <w:p w14:paraId="326F44BD" w14:textId="77777777" w:rsidR="00B35642" w:rsidRPr="00B257D5" w:rsidRDefault="00B35642" w:rsidP="0017005B">
      <w:pPr>
        <w:pStyle w:val="NormalWeb"/>
        <w:spacing w:before="0" w:beforeAutospacing="0" w:after="0" w:afterAutospacing="0"/>
        <w:rPr>
          <w:rFonts w:ascii="Times" w:hAnsi="Times"/>
          <w:b/>
          <w:bCs/>
          <w:sz w:val="23"/>
          <w:szCs w:val="23"/>
        </w:rPr>
      </w:pPr>
    </w:p>
    <w:p w14:paraId="1BA30782" w14:textId="4CFD749B" w:rsidR="00AE2699" w:rsidRPr="00B257D5" w:rsidRDefault="00324069" w:rsidP="0046795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B257D5">
        <w:rPr>
          <w:rFonts w:ascii="Times" w:hAnsi="Times"/>
          <w:b/>
          <w:bCs/>
          <w:sz w:val="23"/>
          <w:szCs w:val="23"/>
        </w:rPr>
        <w:t>C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ounterargument </w:t>
      </w:r>
      <w:r w:rsidR="00AE2699" w:rsidRPr="00B257D5">
        <w:rPr>
          <w:rFonts w:ascii="Times" w:hAnsi="Times"/>
          <w:sz w:val="23"/>
          <w:szCs w:val="23"/>
        </w:rPr>
        <w:t xml:space="preserve">— An opposing perspective, idea, or theory supported by evidence </w:t>
      </w:r>
    </w:p>
    <w:p w14:paraId="0C2B2E58" w14:textId="77777777" w:rsidR="00B35642" w:rsidRPr="00B257D5" w:rsidRDefault="00B35642" w:rsidP="0017005B">
      <w:pPr>
        <w:pStyle w:val="NormalWeb"/>
        <w:spacing w:before="0" w:beforeAutospacing="0" w:after="0" w:afterAutospacing="0"/>
        <w:rPr>
          <w:rFonts w:ascii="Times" w:hAnsi="Times"/>
          <w:b/>
          <w:bCs/>
          <w:sz w:val="23"/>
          <w:szCs w:val="23"/>
        </w:rPr>
      </w:pPr>
    </w:p>
    <w:p w14:paraId="5863CC22" w14:textId="71ACC5BF" w:rsidR="00AE2699" w:rsidRPr="00B257D5" w:rsidRDefault="00324069" w:rsidP="0046795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B257D5">
        <w:rPr>
          <w:rFonts w:ascii="Times" w:hAnsi="Times"/>
          <w:b/>
          <w:bCs/>
          <w:sz w:val="23"/>
          <w:szCs w:val="23"/>
        </w:rPr>
        <w:t>C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redibility </w:t>
      </w:r>
      <w:r w:rsidR="00AE2699" w:rsidRPr="00B257D5">
        <w:rPr>
          <w:rFonts w:ascii="Times" w:hAnsi="Times"/>
          <w:sz w:val="23"/>
          <w:szCs w:val="23"/>
        </w:rPr>
        <w:t xml:space="preserve">— The degree to which a source is believable and trustworthy </w:t>
      </w:r>
    </w:p>
    <w:p w14:paraId="0E08A596" w14:textId="77777777" w:rsidR="00B35642" w:rsidRPr="00B257D5" w:rsidRDefault="00B35642" w:rsidP="0017005B">
      <w:pPr>
        <w:pStyle w:val="NormalWeb"/>
        <w:spacing w:before="0" w:beforeAutospacing="0" w:after="0" w:afterAutospacing="0"/>
        <w:rPr>
          <w:rFonts w:ascii="Times" w:hAnsi="Times"/>
          <w:b/>
          <w:bCs/>
          <w:sz w:val="23"/>
          <w:szCs w:val="23"/>
        </w:rPr>
      </w:pPr>
    </w:p>
    <w:p w14:paraId="079B2041" w14:textId="6F9DA67B" w:rsidR="00AE2699" w:rsidRPr="00B257D5" w:rsidRDefault="00324069" w:rsidP="0046795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B257D5">
        <w:rPr>
          <w:rFonts w:ascii="Times" w:hAnsi="Times"/>
          <w:b/>
          <w:bCs/>
          <w:sz w:val="23"/>
          <w:szCs w:val="23"/>
        </w:rPr>
        <w:t>C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ross-curricular </w:t>
      </w:r>
      <w:r w:rsidR="00AE2699" w:rsidRPr="00B257D5">
        <w:rPr>
          <w:rFonts w:ascii="Times" w:hAnsi="Times"/>
          <w:sz w:val="23"/>
          <w:szCs w:val="23"/>
        </w:rPr>
        <w:t xml:space="preserve">— Goes beyond the traditional boundary of a single content area or discipline </w:t>
      </w:r>
    </w:p>
    <w:p w14:paraId="32F6CE1C" w14:textId="77777777" w:rsidR="00B35642" w:rsidRPr="00B257D5" w:rsidRDefault="00B35642" w:rsidP="0017005B">
      <w:pPr>
        <w:pStyle w:val="NormalWeb"/>
        <w:spacing w:before="0" w:beforeAutospacing="0" w:after="0" w:afterAutospacing="0"/>
        <w:rPr>
          <w:rFonts w:ascii="Times" w:hAnsi="Times"/>
          <w:b/>
          <w:bCs/>
          <w:sz w:val="23"/>
          <w:szCs w:val="23"/>
        </w:rPr>
      </w:pPr>
    </w:p>
    <w:p w14:paraId="6531004E" w14:textId="7CC52A5B" w:rsidR="00AE2699" w:rsidRPr="00B257D5" w:rsidRDefault="00324069" w:rsidP="0046795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B257D5">
        <w:rPr>
          <w:rFonts w:ascii="Times" w:hAnsi="Times"/>
          <w:b/>
          <w:bCs/>
          <w:sz w:val="23"/>
          <w:szCs w:val="23"/>
        </w:rPr>
        <w:t>D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eductive </w:t>
      </w:r>
      <w:r w:rsidR="00AE2699" w:rsidRPr="00B257D5">
        <w:rPr>
          <w:rFonts w:ascii="Times" w:hAnsi="Times"/>
          <w:sz w:val="23"/>
          <w:szCs w:val="23"/>
        </w:rPr>
        <w:t xml:space="preserve">— A type of reasoning that constructs general propositions that are supported with evidence or cases </w:t>
      </w:r>
    </w:p>
    <w:p w14:paraId="61F5F501" w14:textId="77777777" w:rsidR="00B35642" w:rsidRPr="00B257D5" w:rsidRDefault="00B35642" w:rsidP="0017005B">
      <w:pPr>
        <w:pStyle w:val="NormalWeb"/>
        <w:spacing w:before="0" w:beforeAutospacing="0" w:after="0" w:afterAutospacing="0"/>
        <w:rPr>
          <w:rFonts w:ascii="Times" w:hAnsi="Times"/>
          <w:b/>
          <w:bCs/>
          <w:sz w:val="23"/>
          <w:szCs w:val="23"/>
        </w:rPr>
      </w:pPr>
    </w:p>
    <w:p w14:paraId="23E58E00" w14:textId="414DD520" w:rsidR="00AE2699" w:rsidRPr="00B257D5" w:rsidRDefault="00324069" w:rsidP="0046795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B257D5">
        <w:rPr>
          <w:rFonts w:ascii="Times" w:hAnsi="Times"/>
          <w:b/>
          <w:bCs/>
          <w:sz w:val="23"/>
          <w:szCs w:val="23"/>
        </w:rPr>
        <w:t>E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vidence </w:t>
      </w:r>
      <w:r w:rsidR="00AE2699" w:rsidRPr="00B257D5">
        <w:rPr>
          <w:rFonts w:ascii="Times" w:hAnsi="Times"/>
          <w:sz w:val="23"/>
          <w:szCs w:val="23"/>
        </w:rPr>
        <w:t xml:space="preserve">— Information (e.g., data, quotations, excerpts from texts) used as proof to support a claim or thesis </w:t>
      </w:r>
    </w:p>
    <w:p w14:paraId="2A781AC9" w14:textId="77777777" w:rsidR="00B35642" w:rsidRPr="00B257D5" w:rsidRDefault="00B35642" w:rsidP="0017005B">
      <w:pPr>
        <w:pStyle w:val="NormalWeb"/>
        <w:spacing w:before="0" w:beforeAutospacing="0" w:after="0" w:afterAutospacing="0"/>
        <w:rPr>
          <w:rFonts w:ascii="Times" w:hAnsi="Times"/>
          <w:b/>
          <w:bCs/>
          <w:sz w:val="23"/>
          <w:szCs w:val="23"/>
        </w:rPr>
      </w:pPr>
    </w:p>
    <w:p w14:paraId="38854B6D" w14:textId="33C51309" w:rsidR="00AE2699" w:rsidRPr="00B257D5" w:rsidRDefault="00324069" w:rsidP="0046795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B257D5">
        <w:rPr>
          <w:rFonts w:ascii="Times" w:hAnsi="Times"/>
          <w:b/>
          <w:bCs/>
          <w:sz w:val="23"/>
          <w:szCs w:val="23"/>
        </w:rPr>
        <w:t>F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allacy </w:t>
      </w:r>
      <w:r w:rsidR="00AE2699" w:rsidRPr="00B257D5">
        <w:rPr>
          <w:rFonts w:ascii="Times" w:hAnsi="Times"/>
          <w:sz w:val="23"/>
          <w:szCs w:val="23"/>
        </w:rPr>
        <w:t xml:space="preserve">— Evidence or reasoning that is false or in error 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implication </w:t>
      </w:r>
      <w:r w:rsidR="00AE2699" w:rsidRPr="00B257D5">
        <w:rPr>
          <w:rFonts w:ascii="Times" w:hAnsi="Times"/>
          <w:sz w:val="23"/>
          <w:szCs w:val="23"/>
        </w:rPr>
        <w:t xml:space="preserve">— A possible future effect or result </w:t>
      </w:r>
    </w:p>
    <w:p w14:paraId="40C571E0" w14:textId="77777777" w:rsidR="00B35642" w:rsidRPr="00B257D5" w:rsidRDefault="00B35642" w:rsidP="0017005B">
      <w:pPr>
        <w:pStyle w:val="NormalWeb"/>
        <w:spacing w:before="0" w:beforeAutospacing="0" w:after="0" w:afterAutospacing="0"/>
        <w:rPr>
          <w:rFonts w:ascii="Times" w:hAnsi="Times"/>
          <w:b/>
          <w:bCs/>
          <w:sz w:val="23"/>
          <w:szCs w:val="23"/>
        </w:rPr>
      </w:pPr>
    </w:p>
    <w:p w14:paraId="6CAB5BA1" w14:textId="5CA854AE" w:rsidR="00AE2699" w:rsidRPr="00B257D5" w:rsidRDefault="00324069" w:rsidP="0046795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B257D5">
        <w:rPr>
          <w:rFonts w:ascii="Times" w:hAnsi="Times"/>
          <w:b/>
          <w:bCs/>
          <w:sz w:val="23"/>
          <w:szCs w:val="23"/>
        </w:rPr>
        <w:t>I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nductive </w:t>
      </w:r>
      <w:r w:rsidR="00AE2699" w:rsidRPr="00B257D5">
        <w:rPr>
          <w:rFonts w:ascii="Times" w:hAnsi="Times"/>
          <w:sz w:val="23"/>
          <w:szCs w:val="23"/>
        </w:rPr>
        <w:t xml:space="preserve">— A type of reasoning that presents cases or evidence that lead to a logical conclusion </w:t>
      </w:r>
    </w:p>
    <w:p w14:paraId="4C0A75E1" w14:textId="77777777" w:rsidR="00B35642" w:rsidRPr="00B257D5" w:rsidRDefault="00B35642" w:rsidP="0017005B">
      <w:pPr>
        <w:pStyle w:val="NormalWeb"/>
        <w:spacing w:before="0" w:beforeAutospacing="0" w:after="0" w:afterAutospacing="0"/>
        <w:rPr>
          <w:rFonts w:ascii="Times" w:hAnsi="Times"/>
          <w:b/>
          <w:bCs/>
          <w:sz w:val="23"/>
          <w:szCs w:val="23"/>
        </w:rPr>
      </w:pPr>
    </w:p>
    <w:p w14:paraId="04E710D3" w14:textId="71AE6FF8" w:rsidR="00AE2699" w:rsidRPr="00B257D5" w:rsidRDefault="00324069" w:rsidP="0046795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B257D5">
        <w:rPr>
          <w:rFonts w:ascii="Times" w:hAnsi="Times"/>
          <w:b/>
          <w:bCs/>
          <w:sz w:val="23"/>
          <w:szCs w:val="23"/>
        </w:rPr>
        <w:t>I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nquiry </w:t>
      </w:r>
      <w:r w:rsidR="00AE2699" w:rsidRPr="00B257D5">
        <w:rPr>
          <w:rFonts w:ascii="Times" w:hAnsi="Times"/>
          <w:sz w:val="23"/>
          <w:szCs w:val="23"/>
        </w:rPr>
        <w:t xml:space="preserve">— A process for seeking truth, information, or knowledge through a study, research investigation, or artistic endeavor/work </w:t>
      </w:r>
    </w:p>
    <w:p w14:paraId="1B0B165F" w14:textId="77777777" w:rsidR="00B35642" w:rsidRPr="00B257D5" w:rsidRDefault="00B35642" w:rsidP="0017005B">
      <w:pPr>
        <w:pStyle w:val="NormalWeb"/>
        <w:spacing w:before="0" w:beforeAutospacing="0" w:after="0" w:afterAutospacing="0"/>
        <w:rPr>
          <w:rFonts w:ascii="Times" w:hAnsi="Times"/>
          <w:b/>
          <w:bCs/>
          <w:sz w:val="23"/>
          <w:szCs w:val="23"/>
        </w:rPr>
      </w:pPr>
    </w:p>
    <w:p w14:paraId="2F7D2055" w14:textId="48590B16" w:rsidR="00AE2699" w:rsidRPr="00B257D5" w:rsidRDefault="00324069" w:rsidP="0046795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B257D5">
        <w:rPr>
          <w:rFonts w:ascii="Times" w:hAnsi="Times"/>
          <w:b/>
          <w:bCs/>
          <w:sz w:val="23"/>
          <w:szCs w:val="23"/>
        </w:rPr>
        <w:t>I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nterdisciplinary </w:t>
      </w:r>
      <w:r w:rsidR="00AE2699" w:rsidRPr="00B257D5">
        <w:rPr>
          <w:rFonts w:ascii="Times" w:hAnsi="Times"/>
          <w:sz w:val="23"/>
          <w:szCs w:val="23"/>
        </w:rPr>
        <w:t xml:space="preserve">— Involving two or more areas of knowledge </w:t>
      </w:r>
    </w:p>
    <w:p w14:paraId="4C9AE437" w14:textId="77777777" w:rsidR="00B35642" w:rsidRPr="00B257D5" w:rsidRDefault="00B35642" w:rsidP="0017005B">
      <w:pPr>
        <w:pStyle w:val="NormalWeb"/>
        <w:spacing w:before="0" w:beforeAutospacing="0" w:after="0" w:afterAutospacing="0"/>
        <w:rPr>
          <w:rFonts w:ascii="Times" w:hAnsi="Times"/>
          <w:b/>
          <w:bCs/>
          <w:sz w:val="23"/>
          <w:szCs w:val="23"/>
        </w:rPr>
      </w:pPr>
    </w:p>
    <w:p w14:paraId="2E1CB561" w14:textId="77777777" w:rsidR="00B35642" w:rsidRPr="00B257D5" w:rsidRDefault="00324069" w:rsidP="0046795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" w:hAnsi="Times"/>
          <w:b/>
          <w:bCs/>
          <w:sz w:val="23"/>
          <w:szCs w:val="23"/>
        </w:rPr>
      </w:pPr>
      <w:r w:rsidRPr="00B257D5">
        <w:rPr>
          <w:rFonts w:ascii="Times" w:hAnsi="Times"/>
          <w:b/>
          <w:bCs/>
          <w:sz w:val="23"/>
          <w:szCs w:val="23"/>
        </w:rPr>
        <w:t>I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ssue </w:t>
      </w:r>
      <w:r w:rsidR="00AE2699" w:rsidRPr="00B257D5">
        <w:rPr>
          <w:rFonts w:ascii="Times" w:hAnsi="Times"/>
          <w:sz w:val="23"/>
          <w:szCs w:val="23"/>
        </w:rPr>
        <w:t>— Important problem for debate or discussion</w:t>
      </w:r>
      <w:r w:rsidR="00AE2699" w:rsidRPr="00B257D5">
        <w:rPr>
          <w:rFonts w:ascii="Times" w:hAnsi="Times"/>
          <w:sz w:val="23"/>
          <w:szCs w:val="23"/>
        </w:rPr>
        <w:br/>
      </w:r>
    </w:p>
    <w:p w14:paraId="0BC721A8" w14:textId="6D31E4A0" w:rsidR="00AE2699" w:rsidRPr="00B257D5" w:rsidRDefault="00324069" w:rsidP="0046795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B257D5">
        <w:rPr>
          <w:rFonts w:ascii="Times" w:hAnsi="Times"/>
          <w:b/>
          <w:bCs/>
          <w:sz w:val="23"/>
          <w:szCs w:val="23"/>
        </w:rPr>
        <w:lastRenderedPageBreak/>
        <w:t>L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ens </w:t>
      </w:r>
      <w:r w:rsidR="00AE2699" w:rsidRPr="00B257D5">
        <w:rPr>
          <w:rFonts w:ascii="Times" w:hAnsi="Times"/>
          <w:sz w:val="23"/>
          <w:szCs w:val="23"/>
        </w:rPr>
        <w:t xml:space="preserve">— Filter through which an issue or topic is considered or examined </w:t>
      </w:r>
    </w:p>
    <w:p w14:paraId="71E092FA" w14:textId="77777777" w:rsidR="00B35642" w:rsidRPr="00B257D5" w:rsidRDefault="00B35642" w:rsidP="0017005B">
      <w:pPr>
        <w:pStyle w:val="NormalWeb"/>
        <w:spacing w:before="0" w:beforeAutospacing="0" w:after="0" w:afterAutospacing="0"/>
        <w:rPr>
          <w:rFonts w:ascii="Times" w:hAnsi="Times"/>
          <w:b/>
          <w:bCs/>
          <w:sz w:val="23"/>
          <w:szCs w:val="23"/>
        </w:rPr>
      </w:pPr>
    </w:p>
    <w:p w14:paraId="7162EDB0" w14:textId="1E670968" w:rsidR="00AE2699" w:rsidRPr="00B257D5" w:rsidRDefault="00324069" w:rsidP="0046795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B257D5">
        <w:rPr>
          <w:rFonts w:ascii="Times" w:hAnsi="Times"/>
          <w:b/>
          <w:bCs/>
          <w:sz w:val="23"/>
          <w:szCs w:val="23"/>
        </w:rPr>
        <w:t>L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imitation </w:t>
      </w:r>
      <w:r w:rsidR="00AE2699" w:rsidRPr="00B257D5">
        <w:rPr>
          <w:rFonts w:ascii="Times" w:hAnsi="Times"/>
          <w:sz w:val="23"/>
          <w:szCs w:val="23"/>
        </w:rPr>
        <w:t xml:space="preserve">— A boundary or point at which an argument or generalization is no longer valid </w:t>
      </w:r>
    </w:p>
    <w:p w14:paraId="18BD07E2" w14:textId="77777777" w:rsidR="00B35642" w:rsidRPr="00B257D5" w:rsidRDefault="00B35642" w:rsidP="0017005B">
      <w:pPr>
        <w:pStyle w:val="NormalWeb"/>
        <w:spacing w:before="0" w:beforeAutospacing="0" w:after="0" w:afterAutospacing="0"/>
        <w:rPr>
          <w:rFonts w:ascii="Times" w:hAnsi="Times"/>
          <w:b/>
          <w:bCs/>
          <w:sz w:val="23"/>
          <w:szCs w:val="23"/>
        </w:rPr>
      </w:pPr>
    </w:p>
    <w:p w14:paraId="7B4579F6" w14:textId="4F736380" w:rsidR="00AE2699" w:rsidRPr="00B257D5" w:rsidRDefault="00324069" w:rsidP="0046795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B257D5">
        <w:rPr>
          <w:rFonts w:ascii="Times" w:hAnsi="Times"/>
          <w:b/>
          <w:bCs/>
          <w:sz w:val="23"/>
          <w:szCs w:val="23"/>
        </w:rPr>
        <w:t>L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ine of reasoning </w:t>
      </w:r>
      <w:r w:rsidR="00AE2699" w:rsidRPr="00B257D5">
        <w:rPr>
          <w:rFonts w:ascii="Times" w:hAnsi="Times"/>
          <w:sz w:val="23"/>
          <w:szCs w:val="23"/>
        </w:rPr>
        <w:t xml:space="preserve">— Arrangement of claims and evidence that leads to a conclusion </w:t>
      </w:r>
    </w:p>
    <w:p w14:paraId="1B006AB8" w14:textId="77777777" w:rsidR="00B35642" w:rsidRPr="00B257D5" w:rsidRDefault="00B35642" w:rsidP="0017005B">
      <w:pPr>
        <w:pStyle w:val="NormalWeb"/>
        <w:spacing w:before="0" w:beforeAutospacing="0" w:after="0" w:afterAutospacing="0"/>
        <w:rPr>
          <w:rFonts w:ascii="Times" w:hAnsi="Times"/>
          <w:b/>
          <w:bCs/>
          <w:sz w:val="23"/>
          <w:szCs w:val="23"/>
        </w:rPr>
      </w:pPr>
    </w:p>
    <w:p w14:paraId="3364CA7A" w14:textId="26E42F89" w:rsidR="00AE2699" w:rsidRPr="00B257D5" w:rsidRDefault="00324069" w:rsidP="0046795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B257D5">
        <w:rPr>
          <w:rFonts w:ascii="Times" w:hAnsi="Times"/>
          <w:b/>
          <w:bCs/>
          <w:sz w:val="23"/>
          <w:szCs w:val="23"/>
        </w:rPr>
        <w:t>L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iterature </w:t>
      </w:r>
      <w:r w:rsidR="00AE2699" w:rsidRPr="00B257D5">
        <w:rPr>
          <w:rFonts w:ascii="Times" w:hAnsi="Times"/>
          <w:sz w:val="23"/>
          <w:szCs w:val="23"/>
        </w:rPr>
        <w:t xml:space="preserve">— The foundational and current texts of a field or discipline of study </w:t>
      </w:r>
    </w:p>
    <w:p w14:paraId="0F5CADCB" w14:textId="77777777" w:rsidR="00B35642" w:rsidRPr="00B257D5" w:rsidRDefault="00B35642" w:rsidP="0017005B">
      <w:pPr>
        <w:pStyle w:val="NormalWeb"/>
        <w:spacing w:before="0" w:beforeAutospacing="0" w:after="0" w:afterAutospacing="0"/>
        <w:rPr>
          <w:rFonts w:ascii="Times" w:hAnsi="Times"/>
          <w:b/>
          <w:bCs/>
          <w:sz w:val="23"/>
          <w:szCs w:val="23"/>
        </w:rPr>
      </w:pPr>
    </w:p>
    <w:p w14:paraId="3CB88AC1" w14:textId="7A0AE769" w:rsidR="00AE2699" w:rsidRPr="00B257D5" w:rsidRDefault="00324069" w:rsidP="0046795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B257D5">
        <w:rPr>
          <w:rFonts w:ascii="Times" w:hAnsi="Times"/>
          <w:b/>
          <w:bCs/>
          <w:sz w:val="23"/>
          <w:szCs w:val="23"/>
        </w:rPr>
        <w:t>P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erspective </w:t>
      </w:r>
      <w:r w:rsidR="00AE2699" w:rsidRPr="00B257D5">
        <w:rPr>
          <w:rFonts w:ascii="Times" w:hAnsi="Times"/>
          <w:sz w:val="23"/>
          <w:szCs w:val="23"/>
        </w:rPr>
        <w:t xml:space="preserve">— A point of view conveyed through an argument </w:t>
      </w:r>
    </w:p>
    <w:p w14:paraId="71321938" w14:textId="77777777" w:rsidR="00B35642" w:rsidRPr="00B257D5" w:rsidRDefault="00B35642" w:rsidP="0017005B">
      <w:pPr>
        <w:pStyle w:val="NormalWeb"/>
        <w:spacing w:before="0" w:beforeAutospacing="0" w:after="0" w:afterAutospacing="0"/>
        <w:rPr>
          <w:rFonts w:ascii="Times" w:hAnsi="Times"/>
          <w:b/>
          <w:bCs/>
          <w:sz w:val="23"/>
          <w:szCs w:val="23"/>
        </w:rPr>
      </w:pPr>
    </w:p>
    <w:p w14:paraId="0EAFDF30" w14:textId="718407F4" w:rsidR="00AE2699" w:rsidRPr="00B257D5" w:rsidRDefault="00324069" w:rsidP="0046795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B257D5">
        <w:rPr>
          <w:rFonts w:ascii="Times" w:hAnsi="Times"/>
          <w:b/>
          <w:bCs/>
          <w:sz w:val="23"/>
          <w:szCs w:val="23"/>
        </w:rPr>
        <w:t>P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lagiarism </w:t>
      </w:r>
      <w:r w:rsidR="00AE2699" w:rsidRPr="00B257D5">
        <w:rPr>
          <w:rFonts w:ascii="Times" w:hAnsi="Times"/>
          <w:sz w:val="23"/>
          <w:szCs w:val="23"/>
        </w:rPr>
        <w:t xml:space="preserve">— Failure to acknowledge, attribute, and/or cite any ideas or evidence taken from another source </w:t>
      </w:r>
    </w:p>
    <w:p w14:paraId="1F42675F" w14:textId="77777777" w:rsidR="00B35642" w:rsidRPr="0046795F" w:rsidRDefault="00B35642" w:rsidP="0017005B">
      <w:pPr>
        <w:pStyle w:val="NormalWeb"/>
        <w:spacing w:before="0" w:beforeAutospacing="0" w:after="0" w:afterAutospacing="0"/>
        <w:rPr>
          <w:rFonts w:ascii="Times" w:hAnsi="Times"/>
          <w:b/>
          <w:bCs/>
          <w:sz w:val="23"/>
          <w:szCs w:val="23"/>
        </w:rPr>
      </w:pPr>
    </w:p>
    <w:p w14:paraId="3A59D24E" w14:textId="77777777" w:rsidR="00B35642" w:rsidRPr="00B257D5" w:rsidRDefault="00324069" w:rsidP="0046795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" w:hAnsi="Times"/>
          <w:b/>
          <w:bCs/>
          <w:sz w:val="23"/>
          <w:szCs w:val="23"/>
        </w:rPr>
      </w:pPr>
      <w:r w:rsidRPr="00B257D5">
        <w:rPr>
          <w:rFonts w:ascii="Times" w:hAnsi="Times"/>
          <w:b/>
          <w:bCs/>
          <w:sz w:val="23"/>
          <w:szCs w:val="23"/>
        </w:rPr>
        <w:t>P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oint of view </w:t>
      </w:r>
      <w:r w:rsidR="00AE2699" w:rsidRPr="00B257D5">
        <w:rPr>
          <w:rFonts w:ascii="Times" w:hAnsi="Times"/>
          <w:sz w:val="23"/>
          <w:szCs w:val="23"/>
        </w:rPr>
        <w:t>— A position or standpoint on a topic or issue</w:t>
      </w:r>
      <w:r w:rsidR="00AE2699" w:rsidRPr="00B257D5">
        <w:rPr>
          <w:rFonts w:ascii="Times" w:hAnsi="Times"/>
          <w:sz w:val="23"/>
          <w:szCs w:val="23"/>
        </w:rPr>
        <w:br/>
      </w:r>
    </w:p>
    <w:p w14:paraId="290E6A3F" w14:textId="57538673" w:rsidR="00AE2699" w:rsidRPr="00B257D5" w:rsidRDefault="00324069" w:rsidP="0046795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" w:hAnsi="Times"/>
          <w:b/>
          <w:bCs/>
          <w:sz w:val="23"/>
          <w:szCs w:val="23"/>
        </w:rPr>
      </w:pPr>
      <w:r w:rsidRPr="00B257D5">
        <w:rPr>
          <w:rFonts w:ascii="Times" w:hAnsi="Times"/>
          <w:b/>
          <w:bCs/>
          <w:sz w:val="23"/>
          <w:szCs w:val="23"/>
        </w:rPr>
        <w:t>P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rimary source </w:t>
      </w:r>
      <w:r w:rsidR="00AE2699" w:rsidRPr="00B257D5">
        <w:rPr>
          <w:rFonts w:ascii="Times" w:hAnsi="Times"/>
          <w:sz w:val="23"/>
          <w:szCs w:val="23"/>
        </w:rPr>
        <w:t>— An original source of information about a topic (e.g., study,</w:t>
      </w:r>
      <w:r w:rsidRPr="00B257D5">
        <w:rPr>
          <w:rFonts w:ascii="Times" w:hAnsi="Times"/>
          <w:sz w:val="23"/>
          <w:szCs w:val="23"/>
        </w:rPr>
        <w:t xml:space="preserve"> </w:t>
      </w:r>
      <w:r w:rsidR="00AE2699" w:rsidRPr="00B257D5">
        <w:rPr>
          <w:rFonts w:ascii="Times" w:hAnsi="Times"/>
          <w:sz w:val="23"/>
          <w:szCs w:val="23"/>
        </w:rPr>
        <w:t xml:space="preserve">artifact, data set, interview, article) </w:t>
      </w:r>
    </w:p>
    <w:p w14:paraId="6285DC7F" w14:textId="77777777" w:rsidR="00B35642" w:rsidRPr="00B257D5" w:rsidRDefault="00B35642" w:rsidP="0017005B">
      <w:pPr>
        <w:pStyle w:val="NormalWeb"/>
        <w:spacing w:before="0" w:beforeAutospacing="0" w:after="0" w:afterAutospacing="0"/>
        <w:rPr>
          <w:rFonts w:ascii="Times" w:hAnsi="Times"/>
          <w:b/>
          <w:bCs/>
          <w:sz w:val="23"/>
          <w:szCs w:val="23"/>
        </w:rPr>
      </w:pPr>
    </w:p>
    <w:p w14:paraId="290EBBA5" w14:textId="22E5BCB9" w:rsidR="00AE2699" w:rsidRPr="00B257D5" w:rsidRDefault="00324069" w:rsidP="0046795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B257D5">
        <w:rPr>
          <w:rFonts w:ascii="Times" w:hAnsi="Times"/>
          <w:b/>
          <w:bCs/>
          <w:sz w:val="23"/>
          <w:szCs w:val="23"/>
        </w:rPr>
        <w:t>Q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ualification </w:t>
      </w:r>
      <w:r w:rsidR="00AE2699" w:rsidRPr="00B257D5">
        <w:rPr>
          <w:rFonts w:ascii="Times" w:hAnsi="Times"/>
          <w:sz w:val="23"/>
          <w:szCs w:val="23"/>
        </w:rPr>
        <w:t xml:space="preserve">— A condition or exception </w:t>
      </w:r>
    </w:p>
    <w:p w14:paraId="07367904" w14:textId="77777777" w:rsidR="00B35642" w:rsidRPr="00B257D5" w:rsidRDefault="00B35642" w:rsidP="0017005B">
      <w:pPr>
        <w:pStyle w:val="NormalWeb"/>
        <w:spacing w:before="0" w:beforeAutospacing="0" w:after="0" w:afterAutospacing="0"/>
        <w:rPr>
          <w:rFonts w:ascii="Times" w:hAnsi="Times"/>
          <w:b/>
          <w:bCs/>
          <w:sz w:val="23"/>
          <w:szCs w:val="23"/>
        </w:rPr>
      </w:pPr>
    </w:p>
    <w:p w14:paraId="35416ABB" w14:textId="4468E56E" w:rsidR="00AE2699" w:rsidRPr="00B257D5" w:rsidRDefault="00324069" w:rsidP="0046795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B257D5">
        <w:rPr>
          <w:rFonts w:ascii="Times" w:hAnsi="Times"/>
          <w:b/>
          <w:bCs/>
          <w:sz w:val="23"/>
          <w:szCs w:val="23"/>
        </w:rPr>
        <w:t>Q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ualitative </w:t>
      </w:r>
      <w:r w:rsidR="00AE2699" w:rsidRPr="00B257D5">
        <w:rPr>
          <w:rFonts w:ascii="Times" w:hAnsi="Times"/>
          <w:sz w:val="23"/>
          <w:szCs w:val="23"/>
        </w:rPr>
        <w:t xml:space="preserve">— Having to do with text, narrative, or descriptions </w:t>
      </w:r>
    </w:p>
    <w:p w14:paraId="1280A0F4" w14:textId="77777777" w:rsidR="00B35642" w:rsidRPr="00B257D5" w:rsidRDefault="00B35642" w:rsidP="0017005B">
      <w:pPr>
        <w:pStyle w:val="NormalWeb"/>
        <w:spacing w:before="0" w:beforeAutospacing="0" w:after="0" w:afterAutospacing="0"/>
        <w:rPr>
          <w:rFonts w:ascii="Times" w:hAnsi="Times"/>
          <w:b/>
          <w:bCs/>
          <w:sz w:val="23"/>
          <w:szCs w:val="23"/>
        </w:rPr>
      </w:pPr>
    </w:p>
    <w:p w14:paraId="29A84DD8" w14:textId="4FCD4FF1" w:rsidR="00AE2699" w:rsidRPr="00B257D5" w:rsidRDefault="00324069" w:rsidP="0046795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B257D5">
        <w:rPr>
          <w:rFonts w:ascii="Times" w:hAnsi="Times"/>
          <w:b/>
          <w:bCs/>
          <w:sz w:val="23"/>
          <w:szCs w:val="23"/>
        </w:rPr>
        <w:t>Q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uantitative </w:t>
      </w:r>
      <w:r w:rsidR="00AE2699" w:rsidRPr="00B257D5">
        <w:rPr>
          <w:rFonts w:ascii="Times" w:hAnsi="Times"/>
          <w:sz w:val="23"/>
          <w:szCs w:val="23"/>
        </w:rPr>
        <w:t xml:space="preserve">— Having to do with numbers, amounts, or quantities </w:t>
      </w:r>
    </w:p>
    <w:p w14:paraId="289A0B2B" w14:textId="77777777" w:rsidR="00B35642" w:rsidRPr="00B257D5" w:rsidRDefault="00B35642" w:rsidP="0017005B">
      <w:pPr>
        <w:pStyle w:val="NormalWeb"/>
        <w:spacing w:before="0" w:beforeAutospacing="0" w:after="0" w:afterAutospacing="0"/>
        <w:rPr>
          <w:rFonts w:ascii="Times" w:hAnsi="Times"/>
          <w:b/>
          <w:bCs/>
          <w:sz w:val="23"/>
          <w:szCs w:val="23"/>
        </w:rPr>
      </w:pPr>
    </w:p>
    <w:p w14:paraId="38BF1D01" w14:textId="6BAB604B" w:rsidR="00AE2699" w:rsidRPr="00B257D5" w:rsidRDefault="00324069" w:rsidP="0046795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B257D5">
        <w:rPr>
          <w:rFonts w:ascii="Times" w:hAnsi="Times"/>
          <w:b/>
          <w:bCs/>
          <w:sz w:val="23"/>
          <w:szCs w:val="23"/>
        </w:rPr>
        <w:t>R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ebuttal </w:t>
      </w:r>
      <w:r w:rsidR="00AE2699" w:rsidRPr="00B257D5">
        <w:rPr>
          <w:rFonts w:ascii="Times" w:hAnsi="Times"/>
          <w:sz w:val="23"/>
          <w:szCs w:val="23"/>
        </w:rPr>
        <w:t xml:space="preserve">— Contradicting an opposing perspective by providing alternate, more convincing evidence </w:t>
      </w:r>
    </w:p>
    <w:p w14:paraId="1B4685B8" w14:textId="77777777" w:rsidR="00B35642" w:rsidRPr="00B257D5" w:rsidRDefault="00B35642" w:rsidP="0017005B">
      <w:pPr>
        <w:pStyle w:val="NormalWeb"/>
        <w:spacing w:before="0" w:beforeAutospacing="0" w:after="0" w:afterAutospacing="0"/>
        <w:rPr>
          <w:rFonts w:ascii="Times" w:hAnsi="Times"/>
          <w:b/>
          <w:bCs/>
          <w:sz w:val="23"/>
          <w:szCs w:val="23"/>
        </w:rPr>
      </w:pPr>
    </w:p>
    <w:p w14:paraId="16C8786C" w14:textId="38AB3615" w:rsidR="00AE2699" w:rsidRPr="00B257D5" w:rsidRDefault="00324069" w:rsidP="0046795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B257D5">
        <w:rPr>
          <w:rFonts w:ascii="Times" w:hAnsi="Times"/>
          <w:b/>
          <w:bCs/>
          <w:sz w:val="23"/>
          <w:szCs w:val="23"/>
        </w:rPr>
        <w:t>R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efutation </w:t>
      </w:r>
      <w:r w:rsidR="00AE2699" w:rsidRPr="00B257D5">
        <w:rPr>
          <w:rFonts w:ascii="Times" w:hAnsi="Times"/>
          <w:sz w:val="23"/>
          <w:szCs w:val="23"/>
        </w:rPr>
        <w:t xml:space="preserve">— Disproving an opposing perspective by providing counterclaims or counterevidence </w:t>
      </w:r>
    </w:p>
    <w:p w14:paraId="29DEA8C1" w14:textId="77777777" w:rsidR="00B35642" w:rsidRPr="00B257D5" w:rsidRDefault="00B35642" w:rsidP="0017005B">
      <w:pPr>
        <w:pStyle w:val="NormalWeb"/>
        <w:spacing w:before="0" w:beforeAutospacing="0" w:after="0" w:afterAutospacing="0"/>
        <w:rPr>
          <w:rFonts w:ascii="Times" w:hAnsi="Times"/>
          <w:b/>
          <w:bCs/>
          <w:sz w:val="23"/>
          <w:szCs w:val="23"/>
        </w:rPr>
      </w:pPr>
    </w:p>
    <w:p w14:paraId="23C07E89" w14:textId="3D30CA52" w:rsidR="00AE2699" w:rsidRPr="00635045" w:rsidRDefault="00324069" w:rsidP="0063504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B257D5">
        <w:rPr>
          <w:rFonts w:ascii="Times" w:hAnsi="Times"/>
          <w:b/>
          <w:bCs/>
          <w:sz w:val="23"/>
          <w:szCs w:val="23"/>
        </w:rPr>
        <w:t>R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eliability </w:t>
      </w:r>
      <w:r w:rsidR="00AE2699" w:rsidRPr="00B257D5">
        <w:rPr>
          <w:rFonts w:ascii="Times" w:hAnsi="Times"/>
          <w:sz w:val="23"/>
          <w:szCs w:val="23"/>
        </w:rPr>
        <w:t xml:space="preserve">— The extent to which something can be trusted to be accurate 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resolution </w:t>
      </w:r>
      <w:r w:rsidR="00AE2699" w:rsidRPr="00B257D5">
        <w:rPr>
          <w:rFonts w:ascii="Times" w:hAnsi="Times"/>
          <w:sz w:val="23"/>
          <w:szCs w:val="23"/>
        </w:rPr>
        <w:t xml:space="preserve">— The act of solving a </w:t>
      </w:r>
      <w:bookmarkStart w:id="0" w:name="_GoBack"/>
      <w:bookmarkEnd w:id="0"/>
      <w:r w:rsidR="00AE2699" w:rsidRPr="00635045">
        <w:rPr>
          <w:rFonts w:ascii="Times" w:hAnsi="Times"/>
          <w:sz w:val="23"/>
          <w:szCs w:val="23"/>
        </w:rPr>
        <w:t xml:space="preserve">problem or dispute </w:t>
      </w:r>
    </w:p>
    <w:p w14:paraId="1C144591" w14:textId="77777777" w:rsidR="00B35642" w:rsidRPr="00B257D5" w:rsidRDefault="00B35642" w:rsidP="0017005B">
      <w:pPr>
        <w:pStyle w:val="NormalWeb"/>
        <w:spacing w:before="0" w:beforeAutospacing="0" w:after="0" w:afterAutospacing="0"/>
        <w:rPr>
          <w:rFonts w:ascii="Times" w:hAnsi="Times"/>
          <w:b/>
          <w:bCs/>
          <w:sz w:val="23"/>
          <w:szCs w:val="23"/>
        </w:rPr>
      </w:pPr>
    </w:p>
    <w:p w14:paraId="2AC30332" w14:textId="46007EFB" w:rsidR="00AE2699" w:rsidRPr="00B257D5" w:rsidRDefault="00324069" w:rsidP="0046795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B257D5">
        <w:rPr>
          <w:rFonts w:ascii="Times" w:hAnsi="Times"/>
          <w:b/>
          <w:bCs/>
          <w:sz w:val="23"/>
          <w:szCs w:val="23"/>
        </w:rPr>
        <w:t>S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caffolding </w:t>
      </w:r>
      <w:r w:rsidR="00AE2699" w:rsidRPr="00B257D5">
        <w:rPr>
          <w:rFonts w:ascii="Times" w:hAnsi="Times"/>
          <w:sz w:val="23"/>
          <w:szCs w:val="23"/>
        </w:rPr>
        <w:t xml:space="preserve">— The provision of temporary structured support for students to aid skill development </w:t>
      </w:r>
    </w:p>
    <w:p w14:paraId="139B0C20" w14:textId="77777777" w:rsidR="00B35642" w:rsidRPr="00B257D5" w:rsidRDefault="00B35642" w:rsidP="0017005B">
      <w:pPr>
        <w:pStyle w:val="NormalWeb"/>
        <w:spacing w:before="0" w:beforeAutospacing="0" w:after="0" w:afterAutospacing="0"/>
        <w:rPr>
          <w:rFonts w:ascii="Times" w:hAnsi="Times"/>
          <w:b/>
          <w:bCs/>
          <w:sz w:val="23"/>
          <w:szCs w:val="23"/>
        </w:rPr>
      </w:pPr>
    </w:p>
    <w:p w14:paraId="165E5C33" w14:textId="50BD921C" w:rsidR="00AE2699" w:rsidRPr="00B257D5" w:rsidRDefault="00324069" w:rsidP="0046795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B257D5">
        <w:rPr>
          <w:rFonts w:ascii="Times" w:hAnsi="Times"/>
          <w:b/>
          <w:bCs/>
          <w:sz w:val="23"/>
          <w:szCs w:val="23"/>
        </w:rPr>
        <w:t>S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econdary source </w:t>
      </w:r>
      <w:r w:rsidR="00AE2699" w:rsidRPr="00B257D5">
        <w:rPr>
          <w:rFonts w:ascii="Times" w:hAnsi="Times"/>
          <w:sz w:val="23"/>
          <w:szCs w:val="23"/>
        </w:rPr>
        <w:t xml:space="preserve">— A commentary about one or more primary sources that provides additional insight, opinions, and/or interpretation about the primary source data, study, or artifacts </w:t>
      </w:r>
    </w:p>
    <w:p w14:paraId="58C772A9" w14:textId="77777777" w:rsidR="00B35642" w:rsidRPr="00B257D5" w:rsidRDefault="00B35642" w:rsidP="0017005B">
      <w:pPr>
        <w:pStyle w:val="NormalWeb"/>
        <w:spacing w:before="0" w:beforeAutospacing="0" w:after="0" w:afterAutospacing="0"/>
        <w:rPr>
          <w:rFonts w:ascii="Times" w:hAnsi="Times"/>
          <w:b/>
          <w:bCs/>
          <w:sz w:val="23"/>
          <w:szCs w:val="23"/>
        </w:rPr>
      </w:pPr>
    </w:p>
    <w:p w14:paraId="3D03CB7F" w14:textId="3E2CD3D5" w:rsidR="00AE2699" w:rsidRPr="00B257D5" w:rsidRDefault="00324069" w:rsidP="0046795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B257D5">
        <w:rPr>
          <w:rFonts w:ascii="Times" w:hAnsi="Times"/>
          <w:b/>
          <w:bCs/>
          <w:sz w:val="23"/>
          <w:szCs w:val="23"/>
        </w:rPr>
        <w:t>S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equencing </w:t>
      </w:r>
      <w:r w:rsidR="00AE2699" w:rsidRPr="00B257D5">
        <w:rPr>
          <w:rFonts w:ascii="Times" w:hAnsi="Times"/>
          <w:sz w:val="23"/>
          <w:szCs w:val="23"/>
        </w:rPr>
        <w:t xml:space="preserve">— The organization of curriculum content into an order which progresses from simple to more complex </w:t>
      </w:r>
    </w:p>
    <w:p w14:paraId="26BD6F71" w14:textId="77777777" w:rsidR="00B35642" w:rsidRPr="00B257D5" w:rsidRDefault="00B35642" w:rsidP="0017005B">
      <w:pPr>
        <w:pStyle w:val="NormalWeb"/>
        <w:spacing w:before="0" w:beforeAutospacing="0" w:after="0" w:afterAutospacing="0"/>
        <w:rPr>
          <w:rFonts w:ascii="Times" w:hAnsi="Times"/>
          <w:b/>
          <w:bCs/>
          <w:sz w:val="23"/>
          <w:szCs w:val="23"/>
        </w:rPr>
      </w:pPr>
    </w:p>
    <w:p w14:paraId="55A29F1A" w14:textId="7686A6E4" w:rsidR="00AE2699" w:rsidRPr="00B257D5" w:rsidRDefault="00324069" w:rsidP="0046795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B257D5">
        <w:rPr>
          <w:rFonts w:ascii="Times" w:hAnsi="Times"/>
          <w:b/>
          <w:bCs/>
          <w:sz w:val="23"/>
          <w:szCs w:val="23"/>
        </w:rPr>
        <w:t>S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olution </w:t>
      </w:r>
      <w:r w:rsidR="00AE2699" w:rsidRPr="00B257D5">
        <w:rPr>
          <w:rFonts w:ascii="Times" w:hAnsi="Times"/>
          <w:sz w:val="23"/>
          <w:szCs w:val="23"/>
        </w:rPr>
        <w:t xml:space="preserve">— A means of answering a question or addressing a problem or issue </w:t>
      </w:r>
    </w:p>
    <w:p w14:paraId="74B96A05" w14:textId="77777777" w:rsidR="00B35642" w:rsidRPr="00B257D5" w:rsidRDefault="00B35642" w:rsidP="0017005B">
      <w:pPr>
        <w:pStyle w:val="NormalWeb"/>
        <w:spacing w:before="0" w:beforeAutospacing="0" w:after="0" w:afterAutospacing="0"/>
        <w:rPr>
          <w:rFonts w:ascii="Times" w:hAnsi="Times"/>
          <w:b/>
          <w:bCs/>
          <w:sz w:val="23"/>
          <w:szCs w:val="23"/>
        </w:rPr>
      </w:pPr>
    </w:p>
    <w:p w14:paraId="5ABE8BB9" w14:textId="4C690A35" w:rsidR="00AE2699" w:rsidRPr="00B257D5" w:rsidRDefault="00324069" w:rsidP="0046795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B257D5">
        <w:rPr>
          <w:rFonts w:ascii="Times" w:hAnsi="Times"/>
          <w:b/>
          <w:bCs/>
          <w:sz w:val="23"/>
          <w:szCs w:val="23"/>
        </w:rPr>
        <w:t>T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ext </w:t>
      </w:r>
      <w:r w:rsidR="00AE2699" w:rsidRPr="00B257D5">
        <w:rPr>
          <w:rFonts w:ascii="Times" w:hAnsi="Times"/>
          <w:sz w:val="23"/>
          <w:szCs w:val="23"/>
        </w:rPr>
        <w:t xml:space="preserve">— Something composed (e.g., articles; research studies; foundational, literary, and philosophical texts; speeches, broadcasts, and personal accounts; artistic works and performances) that conveys a perspective and can be examined </w:t>
      </w:r>
    </w:p>
    <w:p w14:paraId="1496F747" w14:textId="77777777" w:rsidR="00B35642" w:rsidRPr="00B257D5" w:rsidRDefault="00B35642" w:rsidP="0017005B">
      <w:pPr>
        <w:pStyle w:val="NormalWeb"/>
        <w:spacing w:before="0" w:beforeAutospacing="0" w:after="0" w:afterAutospacing="0"/>
        <w:rPr>
          <w:rFonts w:ascii="Times" w:hAnsi="Times"/>
          <w:b/>
          <w:bCs/>
          <w:sz w:val="23"/>
          <w:szCs w:val="23"/>
        </w:rPr>
      </w:pPr>
    </w:p>
    <w:p w14:paraId="73C3A875" w14:textId="082528B2" w:rsidR="00324069" w:rsidRPr="00B257D5" w:rsidRDefault="00324069" w:rsidP="0046795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B257D5">
        <w:rPr>
          <w:rFonts w:ascii="Times" w:hAnsi="Times"/>
          <w:b/>
          <w:bCs/>
          <w:sz w:val="23"/>
          <w:szCs w:val="23"/>
        </w:rPr>
        <w:t>T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hesis </w:t>
      </w:r>
      <w:r w:rsidR="00AE2699" w:rsidRPr="00B257D5">
        <w:rPr>
          <w:rFonts w:ascii="Times" w:hAnsi="Times"/>
          <w:sz w:val="23"/>
          <w:szCs w:val="23"/>
        </w:rPr>
        <w:t xml:space="preserve">— A claim or position on an issue or topic put forward and supported by evidence </w:t>
      </w:r>
    </w:p>
    <w:p w14:paraId="541EF30D" w14:textId="77777777" w:rsidR="00B35642" w:rsidRPr="00B257D5" w:rsidRDefault="00B35642" w:rsidP="0017005B">
      <w:pPr>
        <w:pStyle w:val="NormalWeb"/>
        <w:spacing w:before="0" w:beforeAutospacing="0" w:after="0" w:afterAutospacing="0"/>
        <w:rPr>
          <w:rFonts w:ascii="Times" w:hAnsi="Times"/>
          <w:b/>
          <w:bCs/>
          <w:sz w:val="23"/>
          <w:szCs w:val="23"/>
        </w:rPr>
      </w:pPr>
    </w:p>
    <w:p w14:paraId="585B207F" w14:textId="77777777" w:rsidR="00B35642" w:rsidRPr="00B257D5" w:rsidRDefault="00324069" w:rsidP="0046795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" w:hAnsi="Times"/>
          <w:b/>
          <w:bCs/>
          <w:sz w:val="23"/>
          <w:szCs w:val="23"/>
        </w:rPr>
      </w:pPr>
      <w:r w:rsidRPr="00B257D5">
        <w:rPr>
          <w:rFonts w:ascii="Times" w:hAnsi="Times"/>
          <w:b/>
          <w:bCs/>
          <w:sz w:val="23"/>
          <w:szCs w:val="23"/>
        </w:rPr>
        <w:t>T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one </w:t>
      </w:r>
      <w:r w:rsidR="00AE2699" w:rsidRPr="00B257D5">
        <w:rPr>
          <w:rFonts w:ascii="Times" w:hAnsi="Times"/>
          <w:sz w:val="23"/>
          <w:szCs w:val="23"/>
        </w:rPr>
        <w:t>— The way in which an author expresses an attitude about his or her topic or subject through rhetorical choices</w:t>
      </w:r>
      <w:r w:rsidR="00AE2699" w:rsidRPr="00B257D5">
        <w:rPr>
          <w:rFonts w:ascii="Times" w:hAnsi="Times"/>
          <w:sz w:val="23"/>
          <w:szCs w:val="23"/>
        </w:rPr>
        <w:br/>
      </w:r>
    </w:p>
    <w:p w14:paraId="23B7DB6A" w14:textId="425F2D56" w:rsidR="00AE2699" w:rsidRPr="00B257D5" w:rsidRDefault="00324069" w:rsidP="0046795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" w:hAnsi="Times"/>
          <w:b/>
          <w:bCs/>
          <w:sz w:val="23"/>
          <w:szCs w:val="23"/>
        </w:rPr>
      </w:pPr>
      <w:r w:rsidRPr="00B257D5">
        <w:rPr>
          <w:rFonts w:ascii="Times" w:hAnsi="Times"/>
          <w:b/>
          <w:bCs/>
          <w:sz w:val="23"/>
          <w:szCs w:val="23"/>
        </w:rPr>
        <w:t>V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alidity </w:t>
      </w:r>
      <w:r w:rsidR="00AE2699" w:rsidRPr="00B257D5">
        <w:rPr>
          <w:rFonts w:ascii="Times" w:hAnsi="Times"/>
          <w:sz w:val="23"/>
          <w:szCs w:val="23"/>
        </w:rPr>
        <w:t xml:space="preserve">— The extent to which an argument or claim is logical </w:t>
      </w:r>
    </w:p>
    <w:p w14:paraId="378CE32A" w14:textId="77777777" w:rsidR="00B35642" w:rsidRPr="00B257D5" w:rsidRDefault="00B35642" w:rsidP="0017005B">
      <w:pPr>
        <w:pStyle w:val="NormalWeb"/>
        <w:spacing w:before="0" w:beforeAutospacing="0" w:after="0" w:afterAutospacing="0"/>
        <w:rPr>
          <w:rFonts w:ascii="Times" w:hAnsi="Times"/>
          <w:b/>
          <w:bCs/>
          <w:sz w:val="23"/>
          <w:szCs w:val="23"/>
        </w:rPr>
      </w:pPr>
    </w:p>
    <w:p w14:paraId="21DAD9ED" w14:textId="4CB32587" w:rsidR="00AE2699" w:rsidRPr="00B257D5" w:rsidRDefault="00324069" w:rsidP="0046795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B257D5">
        <w:rPr>
          <w:rFonts w:ascii="Times" w:hAnsi="Times"/>
          <w:b/>
          <w:bCs/>
          <w:sz w:val="23"/>
          <w:szCs w:val="23"/>
        </w:rPr>
        <w:t>V</w:t>
      </w:r>
      <w:r w:rsidR="00AE2699" w:rsidRPr="00B257D5">
        <w:rPr>
          <w:rFonts w:ascii="Times" w:hAnsi="Times"/>
          <w:b/>
          <w:bCs/>
          <w:sz w:val="23"/>
          <w:szCs w:val="23"/>
        </w:rPr>
        <w:t xml:space="preserve">ocal variety </w:t>
      </w:r>
      <w:r w:rsidR="00AE2699" w:rsidRPr="00B257D5">
        <w:rPr>
          <w:rFonts w:ascii="Times" w:hAnsi="Times"/>
          <w:sz w:val="23"/>
          <w:szCs w:val="23"/>
        </w:rPr>
        <w:t xml:space="preserve">— Changing vocal characteristics (e.g., pitch, volume, speed) in order to emphasize ideas, convey emotion or opinion, or achieve other specific purposes </w:t>
      </w:r>
    </w:p>
    <w:sectPr w:rsidR="00AE2699" w:rsidRPr="00B257D5" w:rsidSect="00AE26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2DD8"/>
    <w:multiLevelType w:val="hybridMultilevel"/>
    <w:tmpl w:val="C9D69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99"/>
    <w:rsid w:val="00155A7D"/>
    <w:rsid w:val="0017005B"/>
    <w:rsid w:val="002F3A12"/>
    <w:rsid w:val="00324069"/>
    <w:rsid w:val="0046795F"/>
    <w:rsid w:val="004F4042"/>
    <w:rsid w:val="00635045"/>
    <w:rsid w:val="0069194D"/>
    <w:rsid w:val="007B3702"/>
    <w:rsid w:val="00966DA0"/>
    <w:rsid w:val="00AE2699"/>
    <w:rsid w:val="00B257D5"/>
    <w:rsid w:val="00B35642"/>
    <w:rsid w:val="00B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7E8EC0"/>
  <w14:defaultImageDpi w14:val="32767"/>
  <w15:chartTrackingRefBased/>
  <w15:docId w15:val="{9FF2BB7D-470A-CC4C-BFAA-8BDE295A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2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269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2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 Erin</dc:creator>
  <cp:keywords/>
  <dc:description/>
  <cp:lastModifiedBy>Rubin Erin</cp:lastModifiedBy>
  <cp:revision>9</cp:revision>
  <dcterms:created xsi:type="dcterms:W3CDTF">2018-08-12T13:56:00Z</dcterms:created>
  <dcterms:modified xsi:type="dcterms:W3CDTF">2019-09-24T14:52:00Z</dcterms:modified>
</cp:coreProperties>
</file>